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83" w:rsidRPr="00F51C83" w:rsidRDefault="00F51C83" w:rsidP="00F51C83">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rPr>
      </w:pPr>
      <w:r w:rsidRPr="00F51C83">
        <w:rPr>
          <w:rFonts w:ascii="Times New Roman" w:eastAsia="Times New Roman" w:hAnsi="Times New Roman" w:cs="Times New Roman"/>
          <w:b/>
          <w:sz w:val="24"/>
          <w:szCs w:val="24"/>
        </w:rPr>
        <w:t>МУНИЦИПАЛЬНОЕ БЮДЖЕТНОЕ ДОШКОЛЬНОЕ ОБРАЗОВАТЕЛЬНОЕ УЧРЕЖДЕНИЕ «ДЕТСКИЙ САД «БЕРКАТ» СТ. КАРГАЛИНСКАЯ»</w:t>
      </w:r>
    </w:p>
    <w:p w:rsidR="00F51C83" w:rsidRPr="00F51C83" w:rsidRDefault="00F51C83" w:rsidP="00F51C83">
      <w:pPr>
        <w:spacing w:after="0" w:line="240" w:lineRule="auto"/>
        <w:jc w:val="center"/>
        <w:rPr>
          <w:rFonts w:ascii="Times New Roman" w:eastAsia="Times New Roman" w:hAnsi="Times New Roman" w:cs="Times New Roman"/>
          <w:sz w:val="28"/>
          <w:szCs w:val="28"/>
        </w:rPr>
      </w:pPr>
    </w:p>
    <w:p w:rsidR="00F51C83" w:rsidRDefault="00F51C83" w:rsidP="004F66B1">
      <w:pPr>
        <w:tabs>
          <w:tab w:val="left" w:pos="6825"/>
        </w:tabs>
        <w:spacing w:after="0" w:line="240" w:lineRule="auto"/>
        <w:rPr>
          <w:rFonts w:ascii="Times New Roman" w:eastAsia="Times New Roman" w:hAnsi="Times New Roman" w:cs="Times New Roman"/>
          <w:sz w:val="28"/>
          <w:szCs w:val="28"/>
        </w:rPr>
      </w:pPr>
    </w:p>
    <w:p w:rsidR="004F66B1" w:rsidRDefault="004F66B1" w:rsidP="004F66B1">
      <w:pPr>
        <w:tabs>
          <w:tab w:val="left" w:pos="68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                                                                                УТВЕРЖДЕН</w:t>
      </w:r>
    </w:p>
    <w:p w:rsidR="004F66B1" w:rsidRPr="004F66B1" w:rsidRDefault="005B0C2E" w:rsidP="004F66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заседании трудового  коллектива</w:t>
      </w:r>
      <w:r w:rsidR="004F66B1" w:rsidRPr="004F66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F66B1" w:rsidRPr="004F66B1">
        <w:rPr>
          <w:rFonts w:ascii="Times New Roman" w:eastAsia="Times New Roman" w:hAnsi="Times New Roman" w:cs="Times New Roman"/>
          <w:sz w:val="28"/>
          <w:szCs w:val="28"/>
        </w:rPr>
        <w:t xml:space="preserve"> приказом МБДОУ </w:t>
      </w:r>
    </w:p>
    <w:p w:rsidR="004F66B1" w:rsidRPr="004F66B1" w:rsidRDefault="004F66B1" w:rsidP="004F66B1">
      <w:pPr>
        <w:spacing w:after="0" w:line="240" w:lineRule="auto"/>
        <w:rPr>
          <w:rFonts w:ascii="Times New Roman" w:eastAsia="Times New Roman" w:hAnsi="Times New Roman" w:cs="Times New Roman"/>
          <w:sz w:val="28"/>
          <w:szCs w:val="28"/>
        </w:rPr>
      </w:pPr>
      <w:r w:rsidRPr="004F66B1">
        <w:rPr>
          <w:rFonts w:ascii="Times New Roman" w:eastAsia="Times New Roman" w:hAnsi="Times New Roman" w:cs="Times New Roman"/>
          <w:sz w:val="28"/>
          <w:szCs w:val="28"/>
        </w:rPr>
        <w:t xml:space="preserve">протокол  от  </w:t>
      </w:r>
      <w:r w:rsidR="00773729">
        <w:rPr>
          <w:rFonts w:ascii="Times New Roman" w:hAnsi="Times New Roman" w:cs="Times New Roman"/>
          <w:sz w:val="28"/>
          <w:szCs w:val="28"/>
        </w:rPr>
        <w:t>08.04.2024г</w:t>
      </w:r>
      <w:r w:rsidR="00773729">
        <w:rPr>
          <w:rFonts w:ascii="Times New Roman" w:eastAsia="Times New Roman" w:hAnsi="Times New Roman" w:cs="Times New Roman"/>
          <w:sz w:val="28"/>
          <w:szCs w:val="28"/>
        </w:rPr>
        <w:t>.№ 4</w:t>
      </w:r>
      <w:r w:rsidRPr="004F66B1">
        <w:rPr>
          <w:rFonts w:ascii="Times New Roman" w:eastAsia="Times New Roman" w:hAnsi="Times New Roman" w:cs="Times New Roman"/>
          <w:sz w:val="28"/>
          <w:szCs w:val="28"/>
        </w:rPr>
        <w:t xml:space="preserve">                                 </w:t>
      </w:r>
      <w:r w:rsidR="00773729">
        <w:rPr>
          <w:rFonts w:ascii="Times New Roman" w:eastAsia="Times New Roman" w:hAnsi="Times New Roman" w:cs="Times New Roman"/>
          <w:sz w:val="28"/>
          <w:szCs w:val="28"/>
        </w:rPr>
        <w:t xml:space="preserve">         </w:t>
      </w:r>
      <w:r w:rsidRPr="004F66B1">
        <w:rPr>
          <w:rFonts w:ascii="Times New Roman" w:eastAsia="Times New Roman" w:hAnsi="Times New Roman" w:cs="Times New Roman"/>
          <w:sz w:val="28"/>
          <w:szCs w:val="28"/>
        </w:rPr>
        <w:t xml:space="preserve">  «ДЕТСКИЙ САД «БЕРКАТ»   </w:t>
      </w:r>
    </w:p>
    <w:p w:rsidR="004F66B1" w:rsidRPr="004F66B1" w:rsidRDefault="004F66B1" w:rsidP="004F66B1">
      <w:pPr>
        <w:spacing w:after="0" w:line="240" w:lineRule="auto"/>
        <w:rPr>
          <w:rFonts w:ascii="Times New Roman" w:eastAsia="Times New Roman" w:hAnsi="Times New Roman" w:cs="Times New Roman"/>
          <w:sz w:val="28"/>
          <w:szCs w:val="28"/>
        </w:rPr>
      </w:pPr>
      <w:r w:rsidRPr="004F66B1">
        <w:rPr>
          <w:rFonts w:ascii="Times New Roman" w:eastAsia="Times New Roman" w:hAnsi="Times New Roman" w:cs="Times New Roman"/>
          <w:sz w:val="28"/>
          <w:szCs w:val="28"/>
        </w:rPr>
        <w:t xml:space="preserve">                                                                                                 СТ. КАРГАЛИНСКАЯ»                                                                                                                                                                     </w:t>
      </w:r>
    </w:p>
    <w:p w:rsidR="004F66B1" w:rsidRPr="004F66B1" w:rsidRDefault="004F66B1" w:rsidP="004F66B1">
      <w:pPr>
        <w:tabs>
          <w:tab w:val="left" w:pos="7568"/>
        </w:tabs>
        <w:spacing w:after="0" w:line="240" w:lineRule="auto"/>
        <w:rPr>
          <w:rFonts w:ascii="Times New Roman" w:eastAsia="Times New Roman" w:hAnsi="Times New Roman" w:cs="Times New Roman"/>
          <w:sz w:val="28"/>
          <w:szCs w:val="28"/>
        </w:rPr>
      </w:pPr>
      <w:r w:rsidRPr="004F66B1">
        <w:rPr>
          <w:rFonts w:ascii="Times New Roman" w:eastAsia="Times New Roman" w:hAnsi="Times New Roman" w:cs="Times New Roman"/>
          <w:sz w:val="28"/>
          <w:szCs w:val="28"/>
        </w:rPr>
        <w:t xml:space="preserve">                                                                                                 </w:t>
      </w:r>
      <w:r w:rsidR="00773729">
        <w:rPr>
          <w:rFonts w:ascii="Times New Roman" w:eastAsia="Times New Roman" w:hAnsi="Times New Roman" w:cs="Times New Roman"/>
          <w:sz w:val="28"/>
          <w:szCs w:val="28"/>
        </w:rPr>
        <w:t>о</w:t>
      </w:r>
      <w:r w:rsidRPr="004F66B1">
        <w:rPr>
          <w:rFonts w:ascii="Times New Roman" w:eastAsia="Times New Roman" w:hAnsi="Times New Roman" w:cs="Times New Roman"/>
          <w:sz w:val="28"/>
          <w:szCs w:val="28"/>
        </w:rPr>
        <w:t>т</w:t>
      </w:r>
      <w:r w:rsidR="00773729">
        <w:rPr>
          <w:rFonts w:ascii="Times New Roman" w:eastAsia="Times New Roman" w:hAnsi="Times New Roman" w:cs="Times New Roman"/>
          <w:sz w:val="28"/>
          <w:szCs w:val="28"/>
        </w:rPr>
        <w:t xml:space="preserve"> </w:t>
      </w:r>
      <w:r w:rsidR="00773729" w:rsidRPr="00773729">
        <w:rPr>
          <w:rFonts w:ascii="Times New Roman" w:eastAsia="Times New Roman" w:hAnsi="Times New Roman" w:cs="Times New Roman"/>
          <w:sz w:val="28"/>
          <w:szCs w:val="28"/>
        </w:rPr>
        <w:t>08.04.2024г</w:t>
      </w:r>
      <w:r w:rsidR="00773729">
        <w:rPr>
          <w:rFonts w:ascii="Times New Roman" w:eastAsia="Times New Roman" w:hAnsi="Times New Roman" w:cs="Times New Roman"/>
          <w:sz w:val="28"/>
          <w:szCs w:val="28"/>
        </w:rPr>
        <w:t>.</w:t>
      </w:r>
      <w:r w:rsidR="00773729" w:rsidRPr="00773729">
        <w:rPr>
          <w:rFonts w:ascii="Times New Roman" w:eastAsia="Times New Roman" w:hAnsi="Times New Roman" w:cs="Times New Roman"/>
          <w:sz w:val="28"/>
          <w:szCs w:val="28"/>
        </w:rPr>
        <w:t xml:space="preserve"> </w:t>
      </w:r>
      <w:r w:rsidRPr="004F66B1">
        <w:rPr>
          <w:rFonts w:ascii="Times New Roman" w:eastAsia="Times New Roman" w:hAnsi="Times New Roman" w:cs="Times New Roman"/>
          <w:sz w:val="28"/>
          <w:szCs w:val="28"/>
        </w:rPr>
        <w:t xml:space="preserve">№ </w:t>
      </w:r>
      <w:r w:rsidR="00773729">
        <w:rPr>
          <w:rFonts w:ascii="Times New Roman" w:eastAsia="Times New Roman" w:hAnsi="Times New Roman" w:cs="Times New Roman"/>
          <w:sz w:val="28"/>
          <w:szCs w:val="28"/>
        </w:rPr>
        <w:t>58-ОД</w:t>
      </w:r>
      <w:bookmarkStart w:id="0" w:name="_GoBack"/>
      <w:bookmarkEnd w:id="0"/>
    </w:p>
    <w:p w:rsidR="004F66B1" w:rsidRDefault="00EC53DA" w:rsidP="004F66B1">
      <w:pPr>
        <w:rPr>
          <w:rFonts w:ascii="Times New Roman" w:eastAsia="Times New Roman" w:hAnsi="Times New Roman" w:cs="Times New Roman"/>
          <w:sz w:val="28"/>
          <w:szCs w:val="28"/>
        </w:rPr>
      </w:pPr>
      <w:r w:rsidRPr="004F66B1">
        <w:rPr>
          <w:rFonts w:ascii="Times New Roman" w:eastAsia="Times New Roman" w:hAnsi="Times New Roman" w:cs="Times New Roman"/>
          <w:sz w:val="28"/>
          <w:szCs w:val="28"/>
        </w:rPr>
        <w:t xml:space="preserve">   </w:t>
      </w:r>
    </w:p>
    <w:p w:rsidR="004F66B1" w:rsidRDefault="004F66B1" w:rsidP="00EC53DA">
      <w:pPr>
        <w:spacing w:after="0" w:line="240" w:lineRule="auto"/>
        <w:rPr>
          <w:rFonts w:ascii="Times New Roman" w:eastAsia="Times New Roman" w:hAnsi="Times New Roman" w:cs="Times New Roman"/>
          <w:sz w:val="28"/>
          <w:szCs w:val="28"/>
        </w:rPr>
      </w:pPr>
    </w:p>
    <w:p w:rsidR="004F66B1" w:rsidRDefault="004F66B1" w:rsidP="00EC53DA">
      <w:pPr>
        <w:spacing w:after="0" w:line="240" w:lineRule="auto"/>
        <w:rPr>
          <w:rFonts w:ascii="Times New Roman" w:eastAsia="Times New Roman" w:hAnsi="Times New Roman" w:cs="Times New Roman"/>
          <w:sz w:val="28"/>
          <w:szCs w:val="28"/>
        </w:rPr>
      </w:pPr>
    </w:p>
    <w:p w:rsidR="004F66B1" w:rsidRDefault="004F66B1" w:rsidP="00EC53DA">
      <w:pPr>
        <w:spacing w:after="0" w:line="240" w:lineRule="auto"/>
        <w:rPr>
          <w:rFonts w:ascii="Times New Roman" w:eastAsia="Times New Roman" w:hAnsi="Times New Roman" w:cs="Times New Roman"/>
          <w:sz w:val="28"/>
          <w:szCs w:val="28"/>
        </w:rPr>
      </w:pPr>
    </w:p>
    <w:p w:rsidR="004F66B1" w:rsidRDefault="004F66B1" w:rsidP="00EC53DA">
      <w:pPr>
        <w:spacing w:after="0" w:line="240" w:lineRule="auto"/>
        <w:rPr>
          <w:rFonts w:ascii="Times New Roman" w:eastAsia="Times New Roman" w:hAnsi="Times New Roman" w:cs="Times New Roman"/>
          <w:sz w:val="28"/>
          <w:szCs w:val="28"/>
        </w:rPr>
      </w:pPr>
    </w:p>
    <w:p w:rsidR="00DD78A6" w:rsidRDefault="00DD78A6" w:rsidP="00EC53DA">
      <w:pPr>
        <w:pStyle w:val="Default"/>
        <w:jc w:val="center"/>
        <w:rPr>
          <w:rFonts w:eastAsia="Times New Roman"/>
          <w:b/>
          <w:sz w:val="40"/>
          <w:szCs w:val="40"/>
        </w:rPr>
      </w:pPr>
      <w:r>
        <w:rPr>
          <w:color w:val="000000" w:themeColor="text1"/>
        </w:rPr>
        <w:t xml:space="preserve">                                                                       </w:t>
      </w:r>
    </w:p>
    <w:p w:rsidR="00DD78A6" w:rsidRDefault="00DD78A6" w:rsidP="00DD78A6">
      <w:pPr>
        <w:pStyle w:val="a3"/>
        <w:jc w:val="center"/>
        <w:rPr>
          <w:rFonts w:ascii="Times New Roman" w:eastAsia="Times New Roman" w:hAnsi="Times New Roman" w:cs="Times New Roman"/>
          <w:b/>
          <w:sz w:val="40"/>
          <w:szCs w:val="40"/>
        </w:rPr>
      </w:pPr>
    </w:p>
    <w:p w:rsidR="00DD78A6" w:rsidRDefault="00DD78A6" w:rsidP="00F51C83">
      <w:pPr>
        <w:pStyle w:val="a3"/>
        <w:rPr>
          <w:rFonts w:ascii="Times New Roman" w:eastAsia="Times New Roman" w:hAnsi="Times New Roman" w:cs="Times New Roman"/>
          <w:b/>
          <w:sz w:val="40"/>
          <w:szCs w:val="40"/>
        </w:rPr>
      </w:pPr>
    </w:p>
    <w:p w:rsidR="00DD78A6" w:rsidRDefault="00DD78A6" w:rsidP="00DD78A6">
      <w:pPr>
        <w:pStyle w:val="a3"/>
        <w:jc w:val="center"/>
        <w:rPr>
          <w:rFonts w:ascii="Times New Roman" w:eastAsia="Times New Roman" w:hAnsi="Times New Roman" w:cs="Times New Roman"/>
          <w:b/>
          <w:sz w:val="40"/>
          <w:szCs w:val="40"/>
        </w:rPr>
      </w:pPr>
    </w:p>
    <w:p w:rsidR="00DD78A6" w:rsidRPr="00DD78A6" w:rsidRDefault="00DD78A6" w:rsidP="00DD78A6">
      <w:pPr>
        <w:pStyle w:val="a3"/>
        <w:jc w:val="center"/>
        <w:rPr>
          <w:rFonts w:ascii="Times New Roman" w:eastAsia="Times New Roman" w:hAnsi="Times New Roman" w:cs="Times New Roman"/>
          <w:b/>
          <w:sz w:val="28"/>
          <w:szCs w:val="28"/>
        </w:rPr>
      </w:pPr>
      <w:r w:rsidRPr="00DD78A6">
        <w:rPr>
          <w:rFonts w:ascii="Times New Roman" w:eastAsia="Times New Roman" w:hAnsi="Times New Roman" w:cs="Times New Roman"/>
          <w:b/>
          <w:sz w:val="28"/>
          <w:szCs w:val="28"/>
        </w:rPr>
        <w:t>ОТЧЕТ</w:t>
      </w:r>
    </w:p>
    <w:p w:rsidR="00DD78A6" w:rsidRDefault="00DD78A6" w:rsidP="00DD78A6">
      <w:pPr>
        <w:pStyle w:val="a3"/>
        <w:tabs>
          <w:tab w:val="left" w:pos="3270"/>
          <w:tab w:val="center" w:pos="467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w:t>
      </w:r>
      <w:r w:rsidR="007C36B5">
        <w:rPr>
          <w:rFonts w:ascii="Times New Roman" w:eastAsia="Times New Roman" w:hAnsi="Times New Roman" w:cs="Times New Roman"/>
          <w:b/>
          <w:sz w:val="28"/>
          <w:szCs w:val="28"/>
        </w:rPr>
        <w:t>РЕЗУЛЬТАТАХ САМООБСЛЕДОВАНИЯ</w:t>
      </w:r>
    </w:p>
    <w:p w:rsidR="00CA5290" w:rsidRPr="00DD78A6" w:rsidRDefault="00780250" w:rsidP="00DD78A6">
      <w:pPr>
        <w:pStyle w:val="a3"/>
        <w:tabs>
          <w:tab w:val="left" w:pos="3270"/>
          <w:tab w:val="center" w:pos="467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51C83">
        <w:rPr>
          <w:rFonts w:ascii="Times New Roman" w:eastAsia="Times New Roman" w:hAnsi="Times New Roman" w:cs="Times New Roman"/>
          <w:b/>
          <w:sz w:val="28"/>
          <w:szCs w:val="28"/>
        </w:rPr>
        <w:t xml:space="preserve">ЗА </w:t>
      </w:r>
      <w:r w:rsidR="00F23B4B">
        <w:rPr>
          <w:rFonts w:ascii="Times New Roman" w:eastAsia="Times New Roman" w:hAnsi="Times New Roman" w:cs="Times New Roman"/>
          <w:b/>
          <w:sz w:val="28"/>
          <w:szCs w:val="28"/>
        </w:rPr>
        <w:t>2023</w:t>
      </w:r>
      <w:r w:rsidR="001B04EB">
        <w:rPr>
          <w:rFonts w:ascii="Times New Roman" w:eastAsia="Times New Roman" w:hAnsi="Times New Roman" w:cs="Times New Roman"/>
          <w:b/>
          <w:sz w:val="28"/>
          <w:szCs w:val="28"/>
        </w:rPr>
        <w:t xml:space="preserve"> </w:t>
      </w:r>
      <w:r w:rsidR="00CA5290">
        <w:rPr>
          <w:rFonts w:ascii="Times New Roman" w:eastAsia="Times New Roman" w:hAnsi="Times New Roman" w:cs="Times New Roman"/>
          <w:b/>
          <w:sz w:val="28"/>
          <w:szCs w:val="28"/>
        </w:rPr>
        <w:t>ГОД</w:t>
      </w:r>
    </w:p>
    <w:p w:rsidR="00DD78A6" w:rsidRPr="00DD78A6" w:rsidRDefault="00DD78A6" w:rsidP="00DD78A6">
      <w:pPr>
        <w:pStyle w:val="a3"/>
        <w:jc w:val="center"/>
        <w:rPr>
          <w:rFonts w:ascii="Times New Roman" w:eastAsia="Times New Roman" w:hAnsi="Times New Roman" w:cs="Times New Roman"/>
          <w:b/>
          <w:sz w:val="28"/>
          <w:szCs w:val="28"/>
        </w:rPr>
      </w:pPr>
    </w:p>
    <w:p w:rsidR="00DD78A6" w:rsidRPr="00445E6C" w:rsidRDefault="00DD78A6" w:rsidP="00DD78A6">
      <w:pPr>
        <w:pStyle w:val="a3"/>
        <w:jc w:val="center"/>
        <w:rPr>
          <w:rFonts w:ascii="Times New Roman" w:hAnsi="Times New Roman" w:cs="Times New Roman"/>
          <w:b/>
          <w:sz w:val="28"/>
          <w:szCs w:val="28"/>
        </w:rPr>
      </w:pPr>
    </w:p>
    <w:p w:rsidR="00DD78A6" w:rsidRPr="00445E6C"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F51C83" w:rsidRDefault="00F51C83" w:rsidP="00DD78A6">
      <w:pPr>
        <w:pStyle w:val="a3"/>
        <w:jc w:val="center"/>
        <w:rPr>
          <w:rFonts w:ascii="Times New Roman" w:hAnsi="Times New Roman" w:cs="Times New Roman"/>
          <w:b/>
          <w:sz w:val="28"/>
          <w:szCs w:val="28"/>
        </w:rPr>
      </w:pPr>
    </w:p>
    <w:p w:rsidR="00F51C83" w:rsidRDefault="00F51C83" w:rsidP="00DD78A6">
      <w:pPr>
        <w:pStyle w:val="a3"/>
        <w:jc w:val="center"/>
        <w:rPr>
          <w:rFonts w:ascii="Times New Roman" w:hAnsi="Times New Roman" w:cs="Times New Roman"/>
          <w:b/>
          <w:sz w:val="28"/>
          <w:szCs w:val="28"/>
        </w:rPr>
      </w:pPr>
    </w:p>
    <w:p w:rsidR="007B533C" w:rsidRDefault="007B533C" w:rsidP="00DD78A6">
      <w:pPr>
        <w:pStyle w:val="a3"/>
        <w:jc w:val="center"/>
        <w:rPr>
          <w:rFonts w:ascii="Times New Roman" w:hAnsi="Times New Roman" w:cs="Times New Roman"/>
          <w:b/>
          <w:sz w:val="28"/>
          <w:szCs w:val="28"/>
        </w:rPr>
      </w:pPr>
    </w:p>
    <w:p w:rsidR="007B533C" w:rsidRDefault="007B533C" w:rsidP="00DD78A6">
      <w:pPr>
        <w:pStyle w:val="a3"/>
        <w:jc w:val="center"/>
        <w:rPr>
          <w:rFonts w:ascii="Times New Roman" w:hAnsi="Times New Roman" w:cs="Times New Roman"/>
          <w:b/>
          <w:sz w:val="28"/>
          <w:szCs w:val="28"/>
        </w:rPr>
      </w:pPr>
    </w:p>
    <w:p w:rsidR="007B533C" w:rsidRDefault="007B533C" w:rsidP="00DD78A6">
      <w:pPr>
        <w:pStyle w:val="a3"/>
        <w:jc w:val="center"/>
        <w:rPr>
          <w:rFonts w:ascii="Times New Roman" w:hAnsi="Times New Roman" w:cs="Times New Roman"/>
          <w:b/>
          <w:sz w:val="28"/>
          <w:szCs w:val="28"/>
        </w:rPr>
      </w:pPr>
    </w:p>
    <w:p w:rsidR="007B533C" w:rsidRDefault="007B533C" w:rsidP="00DD78A6">
      <w:pPr>
        <w:pStyle w:val="a3"/>
        <w:jc w:val="center"/>
        <w:rPr>
          <w:rFonts w:ascii="Times New Roman" w:hAnsi="Times New Roman" w:cs="Times New Roman"/>
          <w:b/>
          <w:sz w:val="28"/>
          <w:szCs w:val="28"/>
        </w:rPr>
      </w:pPr>
    </w:p>
    <w:p w:rsidR="007B533C" w:rsidRDefault="007B533C" w:rsidP="00DD78A6">
      <w:pPr>
        <w:pStyle w:val="a3"/>
        <w:jc w:val="center"/>
        <w:rPr>
          <w:rFonts w:ascii="Times New Roman" w:hAnsi="Times New Roman" w:cs="Times New Roman"/>
          <w:b/>
          <w:sz w:val="28"/>
          <w:szCs w:val="28"/>
        </w:rPr>
      </w:pPr>
    </w:p>
    <w:p w:rsidR="00DD78A6" w:rsidRDefault="00DD78A6" w:rsidP="00DD78A6">
      <w:pPr>
        <w:pStyle w:val="a3"/>
        <w:jc w:val="center"/>
        <w:rPr>
          <w:rFonts w:ascii="Times New Roman" w:hAnsi="Times New Roman" w:cs="Times New Roman"/>
          <w:b/>
          <w:sz w:val="28"/>
          <w:szCs w:val="28"/>
        </w:rPr>
      </w:pPr>
    </w:p>
    <w:p w:rsidR="00324F6E" w:rsidRPr="00F51C83" w:rsidRDefault="00F51C83" w:rsidP="00F51C83">
      <w:pPr>
        <w:widowControl w:val="0"/>
        <w:autoSpaceDE w:val="0"/>
        <w:autoSpaceDN w:val="0"/>
        <w:adjustRightInd w:val="0"/>
        <w:rPr>
          <w:rFonts w:ascii="Times New Roman" w:eastAsia="Times New Roman" w:hAnsi="Times New Roman" w:cs="Times New Roman"/>
          <w:sz w:val="28"/>
          <w:szCs w:val="28"/>
        </w:rPr>
      </w:pPr>
      <w:r>
        <w:tab/>
      </w:r>
      <w:r w:rsidRPr="00F51C83">
        <w:rPr>
          <w:rFonts w:ascii="Times New Roman" w:eastAsia="Times New Roman" w:hAnsi="Times New Roman" w:cs="Times New Roman"/>
          <w:sz w:val="28"/>
          <w:szCs w:val="28"/>
        </w:rPr>
        <w:t xml:space="preserve">                                     </w:t>
      </w:r>
      <w:r w:rsidR="005D0D13">
        <w:rPr>
          <w:rFonts w:ascii="Times New Roman" w:eastAsia="Times New Roman" w:hAnsi="Times New Roman" w:cs="Times New Roman"/>
          <w:sz w:val="28"/>
          <w:szCs w:val="28"/>
        </w:rPr>
        <w:t xml:space="preserve">         ст. Каргалинская – 2024</w:t>
      </w:r>
      <w:r w:rsidRPr="00F51C83">
        <w:rPr>
          <w:rFonts w:ascii="Times New Roman" w:eastAsia="Times New Roman" w:hAnsi="Times New Roman" w:cs="Times New Roman"/>
          <w:sz w:val="28"/>
          <w:szCs w:val="28"/>
        </w:rPr>
        <w:t xml:space="preserve"> г.</w:t>
      </w:r>
    </w:p>
    <w:p w:rsidR="00E44519" w:rsidRPr="00E44519" w:rsidRDefault="00CA5290" w:rsidP="00FB0869">
      <w:pPr>
        <w:pStyle w:val="a3"/>
        <w:numPr>
          <w:ilvl w:val="0"/>
          <w:numId w:val="6"/>
        </w:numPr>
        <w:ind w:left="709" w:hanging="349"/>
        <w:jc w:val="both"/>
        <w:rPr>
          <w:rFonts w:ascii="Times New Roman" w:hAnsi="Times New Roman" w:cs="Times New Roman"/>
          <w:b/>
          <w:color w:val="000000" w:themeColor="text1"/>
          <w:sz w:val="28"/>
          <w:szCs w:val="28"/>
        </w:rPr>
      </w:pPr>
      <w:r w:rsidRPr="00E44519">
        <w:rPr>
          <w:rFonts w:ascii="Times New Roman" w:hAnsi="Times New Roman" w:cs="Times New Roman"/>
          <w:b/>
          <w:color w:val="000000" w:themeColor="text1"/>
          <w:sz w:val="28"/>
          <w:szCs w:val="28"/>
        </w:rPr>
        <w:lastRenderedPageBreak/>
        <w:t>Общая характеристика образовательного учреждения.</w:t>
      </w:r>
    </w:p>
    <w:p w:rsidR="00CA5290" w:rsidRPr="00FC4C2C" w:rsidRDefault="00CA5290" w:rsidP="00FB0869">
      <w:pPr>
        <w:pStyle w:val="a3"/>
        <w:ind w:left="1080"/>
        <w:jc w:val="both"/>
        <w:rPr>
          <w:rFonts w:ascii="Times New Roman" w:hAnsi="Times New Roman" w:cs="Times New Roman"/>
          <w:color w:val="000000" w:themeColor="text1"/>
          <w:sz w:val="28"/>
          <w:szCs w:val="28"/>
        </w:rPr>
      </w:pPr>
      <w:r w:rsidRPr="00FC4C2C">
        <w:rPr>
          <w:b/>
          <w:sz w:val="28"/>
          <w:szCs w:val="23"/>
        </w:rPr>
        <w:tab/>
      </w:r>
    </w:p>
    <w:p w:rsidR="00A050DD" w:rsidRPr="00257EC3" w:rsidRDefault="00E44519" w:rsidP="00FB0869">
      <w:pPr>
        <w:pStyle w:val="Default"/>
        <w:jc w:val="both"/>
        <w:rPr>
          <w:color w:val="auto"/>
          <w:sz w:val="28"/>
          <w:szCs w:val="28"/>
        </w:rPr>
      </w:pPr>
      <w:r>
        <w:rPr>
          <w:color w:val="auto"/>
          <w:szCs w:val="23"/>
        </w:rPr>
        <w:t xml:space="preserve">                 </w:t>
      </w:r>
      <w:r w:rsidR="00CA5290" w:rsidRPr="00257EC3">
        <w:rPr>
          <w:color w:val="auto"/>
          <w:szCs w:val="23"/>
        </w:rPr>
        <w:t xml:space="preserve">МУНИЦИПАЛЬНОЕ БЮДЖЕТНОЕ ДОШКОЛЬНОЕ ОБРАЗОВАТЕЛЬНОЕ УЧРЕЖДЕНИЕ «ДЕТСКИЙ САД «БЕРКАТ» СТ. КАРГАЛИНСКАЯ» </w:t>
      </w:r>
      <w:r w:rsidR="00CA5290" w:rsidRPr="00257EC3">
        <w:rPr>
          <w:color w:val="auto"/>
          <w:sz w:val="28"/>
          <w:szCs w:val="28"/>
        </w:rPr>
        <w:t>введено в эксплуатацию в 2015 г.</w:t>
      </w:r>
      <w:r w:rsidR="00A050DD" w:rsidRPr="00257EC3">
        <w:rPr>
          <w:color w:val="auto"/>
          <w:sz w:val="28"/>
          <w:szCs w:val="28"/>
        </w:rPr>
        <w:t xml:space="preserve"> </w:t>
      </w:r>
    </w:p>
    <w:p w:rsidR="003D10E8" w:rsidRDefault="00CA5290" w:rsidP="00FB0869">
      <w:pPr>
        <w:pStyle w:val="Default"/>
        <w:jc w:val="both"/>
        <w:rPr>
          <w:color w:val="auto"/>
          <w:sz w:val="28"/>
          <w:szCs w:val="28"/>
        </w:rPr>
      </w:pPr>
      <w:r w:rsidRPr="00257EC3">
        <w:rPr>
          <w:color w:val="auto"/>
          <w:sz w:val="28"/>
          <w:szCs w:val="28"/>
        </w:rPr>
        <w:t>МБДОУ находится по адресу 366104, Чеченская Республика  Шелковской район,</w:t>
      </w:r>
    </w:p>
    <w:p w:rsidR="00CA5290" w:rsidRPr="00257EC3" w:rsidRDefault="00CA5290" w:rsidP="00FB0869">
      <w:pPr>
        <w:pStyle w:val="Default"/>
        <w:jc w:val="both"/>
        <w:rPr>
          <w:color w:val="auto"/>
          <w:sz w:val="22"/>
          <w:szCs w:val="23"/>
          <w:lang w:eastAsia="en-US"/>
        </w:rPr>
      </w:pPr>
      <w:r w:rsidRPr="00257EC3">
        <w:rPr>
          <w:color w:val="auto"/>
          <w:sz w:val="28"/>
          <w:szCs w:val="28"/>
        </w:rPr>
        <w:t xml:space="preserve"> ст. Каргалинская, поселок Терский,  улица Заводская, 1.</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b/>
          <w:sz w:val="28"/>
          <w:szCs w:val="28"/>
        </w:rPr>
        <w:t xml:space="preserve">Телефон </w:t>
      </w:r>
      <w:r w:rsidRPr="00257EC3">
        <w:rPr>
          <w:rFonts w:ascii="Times New Roman" w:hAnsi="Times New Roman" w:cs="Times New Roman"/>
          <w:sz w:val="28"/>
          <w:szCs w:val="28"/>
        </w:rPr>
        <w:t>– 8(928) 8932356</w:t>
      </w:r>
    </w:p>
    <w:p w:rsidR="00CA5290" w:rsidRPr="00257EC3" w:rsidRDefault="00CA5290" w:rsidP="00FB0869">
      <w:pPr>
        <w:pStyle w:val="a3"/>
        <w:jc w:val="both"/>
        <w:rPr>
          <w:rFonts w:ascii="Times New Roman" w:hAnsi="Times New Roman" w:cs="Times New Roman"/>
          <w:b/>
          <w:sz w:val="28"/>
          <w:szCs w:val="28"/>
        </w:rPr>
      </w:pPr>
      <w:r w:rsidRPr="00257EC3">
        <w:rPr>
          <w:rFonts w:ascii="Times New Roman" w:hAnsi="Times New Roman" w:cs="Times New Roman"/>
          <w:b/>
          <w:sz w:val="28"/>
          <w:szCs w:val="28"/>
        </w:rPr>
        <w:t xml:space="preserve">Адрес электронной почты: </w:t>
      </w:r>
      <w:proofErr w:type="spellStart"/>
      <w:r w:rsidRPr="00257EC3">
        <w:rPr>
          <w:rFonts w:ascii="Times New Roman" w:hAnsi="Times New Roman" w:cs="Times New Roman"/>
          <w:b/>
          <w:sz w:val="28"/>
          <w:szCs w:val="36"/>
          <w:lang w:val="en-US"/>
        </w:rPr>
        <w:t>mbdou</w:t>
      </w:r>
      <w:proofErr w:type="spellEnd"/>
      <w:r w:rsidRPr="00257EC3">
        <w:rPr>
          <w:rFonts w:ascii="Times New Roman" w:hAnsi="Times New Roman" w:cs="Times New Roman"/>
          <w:b/>
          <w:sz w:val="28"/>
          <w:szCs w:val="36"/>
        </w:rPr>
        <w:t>-</w:t>
      </w:r>
      <w:proofErr w:type="spellStart"/>
      <w:r w:rsidRPr="00257EC3">
        <w:rPr>
          <w:rFonts w:ascii="Times New Roman" w:hAnsi="Times New Roman" w:cs="Times New Roman"/>
          <w:b/>
          <w:sz w:val="28"/>
          <w:szCs w:val="36"/>
          <w:lang w:val="en-US"/>
        </w:rPr>
        <w:t>berkat</w:t>
      </w:r>
      <w:proofErr w:type="spellEnd"/>
      <w:r w:rsidRPr="00257EC3">
        <w:rPr>
          <w:rFonts w:ascii="Times New Roman" w:hAnsi="Times New Roman" w:cs="Times New Roman"/>
          <w:b/>
          <w:sz w:val="28"/>
          <w:szCs w:val="36"/>
        </w:rPr>
        <w:t>@</w:t>
      </w:r>
      <w:r w:rsidRPr="00257EC3">
        <w:rPr>
          <w:rFonts w:ascii="Times New Roman" w:hAnsi="Times New Roman" w:cs="Times New Roman"/>
          <w:b/>
          <w:sz w:val="28"/>
          <w:szCs w:val="36"/>
          <w:lang w:val="en-US"/>
        </w:rPr>
        <w:t>mail</w:t>
      </w:r>
      <w:r w:rsidRPr="00257EC3">
        <w:rPr>
          <w:rFonts w:ascii="Times New Roman" w:hAnsi="Times New Roman" w:cs="Times New Roman"/>
          <w:b/>
          <w:sz w:val="28"/>
          <w:szCs w:val="36"/>
        </w:rPr>
        <w:t>.</w:t>
      </w:r>
      <w:proofErr w:type="spellStart"/>
      <w:r w:rsidRPr="00257EC3">
        <w:rPr>
          <w:rFonts w:ascii="Times New Roman" w:hAnsi="Times New Roman" w:cs="Times New Roman"/>
          <w:b/>
          <w:sz w:val="28"/>
          <w:szCs w:val="36"/>
          <w:lang w:val="en-US"/>
        </w:rPr>
        <w:t>ru</w:t>
      </w:r>
      <w:proofErr w:type="spellEnd"/>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Адрес сайта ДОУ: mbdou-berkatat.ru</w:t>
      </w:r>
    </w:p>
    <w:p w:rsidR="00CA5290" w:rsidRPr="00257EC3" w:rsidRDefault="00CA5290" w:rsidP="00FB0869">
      <w:pPr>
        <w:pStyle w:val="a3"/>
        <w:jc w:val="both"/>
        <w:rPr>
          <w:rFonts w:ascii="Times New Roman" w:hAnsi="Times New Roman" w:cs="Times New Roman"/>
          <w:b/>
          <w:sz w:val="28"/>
          <w:szCs w:val="28"/>
        </w:rPr>
      </w:pPr>
      <w:r w:rsidRPr="00257EC3">
        <w:rPr>
          <w:rFonts w:ascii="Times New Roman" w:hAnsi="Times New Roman" w:cs="Times New Roman"/>
          <w:b/>
          <w:sz w:val="28"/>
          <w:szCs w:val="28"/>
        </w:rPr>
        <w:t xml:space="preserve">Лицензия на образовательную деятельность: (лицензия серия 20 Л 02№ 0000374, регистрационный номер 2016 от 26.06.2015 г.) - </w:t>
      </w:r>
    </w:p>
    <w:p w:rsidR="00CA5290" w:rsidRPr="00257EC3" w:rsidRDefault="007B533C"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A5290" w:rsidRPr="00257EC3">
        <w:rPr>
          <w:rFonts w:ascii="Times New Roman" w:hAnsi="Times New Roman" w:cs="Times New Roman"/>
          <w:sz w:val="28"/>
          <w:szCs w:val="28"/>
        </w:rPr>
        <w:t>Недалеко от детского сада расположены: жилые дома, лесополоса, Сулу-</w:t>
      </w:r>
      <w:proofErr w:type="spellStart"/>
      <w:r w:rsidR="00CA5290" w:rsidRPr="00257EC3">
        <w:rPr>
          <w:rFonts w:ascii="Times New Roman" w:hAnsi="Times New Roman" w:cs="Times New Roman"/>
          <w:sz w:val="28"/>
          <w:szCs w:val="28"/>
        </w:rPr>
        <w:t>Чибутлинский</w:t>
      </w:r>
      <w:proofErr w:type="spellEnd"/>
      <w:r w:rsidR="00CA5290" w:rsidRPr="00257EC3">
        <w:rPr>
          <w:rFonts w:ascii="Times New Roman" w:hAnsi="Times New Roman" w:cs="Times New Roman"/>
          <w:sz w:val="28"/>
          <w:szCs w:val="28"/>
        </w:rPr>
        <w:t xml:space="preserve"> канал. МБДОУ осуществляет свою деятельность в соответствии с законом  "Об образовании в  Российской Федерации" от 29.12.2012г, № 273;а так же следующими нормативно-правовыми и локальными документами:</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xml:space="preserve">*Санитарно-эпидемиологическими правилами и нормативами                    </w:t>
      </w:r>
      <w:r w:rsidR="007B533C">
        <w:rPr>
          <w:rFonts w:ascii="Times New Roman" w:hAnsi="Times New Roman" w:cs="Times New Roman"/>
          <w:sz w:val="28"/>
          <w:szCs w:val="28"/>
        </w:rPr>
        <w:t xml:space="preserve">          СанПиН 2.4. 3648 - 20</w:t>
      </w:r>
      <w:r w:rsidRPr="00257EC3">
        <w:rPr>
          <w:rFonts w:ascii="Times New Roman" w:hAnsi="Times New Roman" w:cs="Times New Roman"/>
          <w:sz w:val="28"/>
          <w:szCs w:val="28"/>
        </w:rPr>
        <w:t>;</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*Уставом МБДОУ</w:t>
      </w:r>
      <w:r w:rsidRPr="00257EC3">
        <w:rPr>
          <w:rFonts w:ascii="Times New Roman" w:eastAsia="Times New Roman" w:hAnsi="Times New Roman" w:cs="Times New Roman"/>
          <w:sz w:val="28"/>
          <w:szCs w:val="28"/>
        </w:rPr>
        <w:t xml:space="preserve"> утвержденный </w:t>
      </w:r>
      <w:r w:rsidR="006E6D9B">
        <w:rPr>
          <w:rFonts w:ascii="Times New Roman" w:eastAsia="Times New Roman" w:hAnsi="Times New Roman" w:cs="Times New Roman"/>
          <w:sz w:val="28"/>
          <w:szCs w:val="28"/>
        </w:rPr>
        <w:t xml:space="preserve">Постановлением администрации </w:t>
      </w:r>
      <w:r w:rsidRPr="00257EC3">
        <w:rPr>
          <w:rFonts w:ascii="Times New Roman" w:eastAsia="Times New Roman" w:hAnsi="Times New Roman" w:cs="Times New Roman"/>
          <w:sz w:val="28"/>
          <w:szCs w:val="28"/>
        </w:rPr>
        <w:t xml:space="preserve"> </w:t>
      </w:r>
      <w:proofErr w:type="spellStart"/>
      <w:r w:rsidRPr="00257EC3">
        <w:rPr>
          <w:rFonts w:ascii="Times New Roman" w:eastAsia="Times New Roman" w:hAnsi="Times New Roman" w:cs="Times New Roman"/>
          <w:sz w:val="28"/>
          <w:szCs w:val="28"/>
        </w:rPr>
        <w:t>Шелковского</w:t>
      </w:r>
      <w:proofErr w:type="spellEnd"/>
      <w:r w:rsidRPr="00257EC3">
        <w:rPr>
          <w:rFonts w:ascii="Times New Roman" w:eastAsia="Times New Roman" w:hAnsi="Times New Roman" w:cs="Times New Roman"/>
          <w:sz w:val="28"/>
          <w:szCs w:val="28"/>
        </w:rPr>
        <w:t xml:space="preserve"> муниципального района от 09.10.2015г. №366 зарегистрированный 20.10.2015г.</w:t>
      </w:r>
      <w:r w:rsidRPr="00257EC3">
        <w:rPr>
          <w:rFonts w:ascii="Times New Roman" w:hAnsi="Times New Roman" w:cs="Times New Roman"/>
          <w:sz w:val="28"/>
          <w:szCs w:val="28"/>
        </w:rPr>
        <w:t>, а так же следующими нормативно-правовыми и локальными документами;</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*Федеральным законом «Об основных гарантиях прав ребёнка Российской Федерации»;</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*Конвенцией ООН о правах ребёнка.</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Уже стали традиционными в детском саду такие формы работы:</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xml:space="preserve">- родительские собрания </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совместные досуговые мероприятия детей и родителей;</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участие в сельских мероприятиях;</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каникулярные недели</w:t>
      </w:r>
    </w:p>
    <w:p w:rsidR="00CA5290" w:rsidRPr="00257EC3" w:rsidRDefault="00CA5290" w:rsidP="00FB0869">
      <w:pPr>
        <w:pStyle w:val="a3"/>
        <w:jc w:val="both"/>
        <w:rPr>
          <w:rFonts w:ascii="Times New Roman" w:hAnsi="Times New Roman" w:cs="Times New Roman"/>
          <w:sz w:val="28"/>
          <w:szCs w:val="28"/>
        </w:rPr>
      </w:pPr>
      <w:r w:rsidRPr="00257EC3">
        <w:rPr>
          <w:rFonts w:ascii="Times New Roman" w:hAnsi="Times New Roman" w:cs="Times New Roman"/>
          <w:sz w:val="28"/>
          <w:szCs w:val="28"/>
        </w:rPr>
        <w:t xml:space="preserve">Детский сад посещает 220 воспитанников в возрасте от </w:t>
      </w:r>
      <w:r w:rsidR="00487E95">
        <w:rPr>
          <w:rFonts w:ascii="Times New Roman" w:hAnsi="Times New Roman" w:cs="Times New Roman"/>
          <w:sz w:val="28"/>
          <w:szCs w:val="28"/>
        </w:rPr>
        <w:t>2 до 7</w:t>
      </w:r>
      <w:r w:rsidR="001B04EB">
        <w:rPr>
          <w:rFonts w:ascii="Times New Roman" w:hAnsi="Times New Roman" w:cs="Times New Roman"/>
          <w:sz w:val="28"/>
          <w:szCs w:val="28"/>
        </w:rPr>
        <w:t xml:space="preserve"> лет.</w:t>
      </w:r>
      <w:r w:rsidR="001B04EB">
        <w:rPr>
          <w:rFonts w:ascii="Times New Roman" w:hAnsi="Times New Roman" w:cs="Times New Roman"/>
          <w:sz w:val="28"/>
          <w:szCs w:val="28"/>
        </w:rPr>
        <w:br/>
        <w:t>Количество групп - 8</w:t>
      </w:r>
      <w:proofErr w:type="gramStart"/>
      <w:r w:rsidRPr="00257EC3">
        <w:rPr>
          <w:rFonts w:ascii="Times New Roman" w:hAnsi="Times New Roman" w:cs="Times New Roman"/>
          <w:sz w:val="28"/>
          <w:szCs w:val="28"/>
        </w:rPr>
        <w:t xml:space="preserve"> И</w:t>
      </w:r>
      <w:proofErr w:type="gramEnd"/>
      <w:r w:rsidRPr="00257EC3">
        <w:rPr>
          <w:rFonts w:ascii="Times New Roman" w:hAnsi="Times New Roman" w:cs="Times New Roman"/>
          <w:sz w:val="28"/>
          <w:szCs w:val="28"/>
        </w:rPr>
        <w:t>з них:</w:t>
      </w:r>
    </w:p>
    <w:p w:rsidR="00CA5290" w:rsidRPr="00257EC3" w:rsidRDefault="001B04EB" w:rsidP="00FB0869">
      <w:pPr>
        <w:pStyle w:val="a3"/>
        <w:jc w:val="both"/>
        <w:rPr>
          <w:rFonts w:ascii="Times New Roman" w:hAnsi="Times New Roman" w:cs="Times New Roman"/>
          <w:sz w:val="28"/>
          <w:szCs w:val="28"/>
        </w:rPr>
      </w:pPr>
      <w:r>
        <w:rPr>
          <w:rFonts w:ascii="Times New Roman" w:hAnsi="Times New Roman" w:cs="Times New Roman"/>
          <w:sz w:val="28"/>
          <w:szCs w:val="28"/>
        </w:rPr>
        <w:t>1</w:t>
      </w:r>
      <w:r w:rsidR="00DF07D2">
        <w:rPr>
          <w:rFonts w:ascii="Times New Roman" w:hAnsi="Times New Roman" w:cs="Times New Roman"/>
          <w:sz w:val="28"/>
          <w:szCs w:val="28"/>
        </w:rPr>
        <w:t xml:space="preserve"> </w:t>
      </w:r>
      <w:r w:rsidR="00D21FF0">
        <w:rPr>
          <w:rFonts w:ascii="Times New Roman" w:hAnsi="Times New Roman" w:cs="Times New Roman"/>
          <w:sz w:val="28"/>
          <w:szCs w:val="28"/>
        </w:rPr>
        <w:t xml:space="preserve">– группа </w:t>
      </w:r>
      <w:proofErr w:type="gramStart"/>
      <w:r w:rsidR="00D21FF0">
        <w:rPr>
          <w:rFonts w:ascii="Times New Roman" w:hAnsi="Times New Roman" w:cs="Times New Roman"/>
          <w:sz w:val="28"/>
          <w:szCs w:val="28"/>
        </w:rPr>
        <w:t>раннего</w:t>
      </w:r>
      <w:proofErr w:type="gramEnd"/>
      <w:r w:rsidR="00D21FF0">
        <w:rPr>
          <w:rFonts w:ascii="Times New Roman" w:hAnsi="Times New Roman" w:cs="Times New Roman"/>
          <w:sz w:val="28"/>
          <w:szCs w:val="28"/>
        </w:rPr>
        <w:t xml:space="preserve"> </w:t>
      </w:r>
      <w:proofErr w:type="spellStart"/>
      <w:r w:rsidR="00D21FF0">
        <w:rPr>
          <w:rFonts w:ascii="Times New Roman" w:hAnsi="Times New Roman" w:cs="Times New Roman"/>
          <w:sz w:val="28"/>
          <w:szCs w:val="28"/>
        </w:rPr>
        <w:t>возроста</w:t>
      </w:r>
      <w:proofErr w:type="spellEnd"/>
      <w:r w:rsidR="00CA5290" w:rsidRPr="00257EC3">
        <w:rPr>
          <w:rFonts w:ascii="Times New Roman" w:hAnsi="Times New Roman" w:cs="Times New Roman"/>
          <w:sz w:val="28"/>
          <w:szCs w:val="28"/>
        </w:rPr>
        <w:t xml:space="preserve">    - (с 2 до 3 лет);</w:t>
      </w:r>
    </w:p>
    <w:p w:rsidR="00CA5290" w:rsidRPr="00AD5FD1" w:rsidRDefault="001B04EB"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DF07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CA5290" w:rsidRPr="00AD5FD1">
        <w:rPr>
          <w:rFonts w:ascii="Times New Roman" w:hAnsi="Times New Roman" w:cs="Times New Roman"/>
          <w:color w:val="000000" w:themeColor="text1"/>
          <w:sz w:val="28"/>
          <w:szCs w:val="28"/>
        </w:rPr>
        <w:t xml:space="preserve"> младшая группа- (с 3до 4 лет);</w:t>
      </w:r>
    </w:p>
    <w:p w:rsidR="00FB0869" w:rsidRDefault="001B04EB"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DF07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CA5290" w:rsidRPr="00AD5FD1">
        <w:rPr>
          <w:rFonts w:ascii="Times New Roman" w:hAnsi="Times New Roman" w:cs="Times New Roman"/>
          <w:color w:val="000000" w:themeColor="text1"/>
          <w:sz w:val="28"/>
          <w:szCs w:val="28"/>
        </w:rPr>
        <w:t>средн</w:t>
      </w:r>
      <w:r w:rsidR="00FB0869">
        <w:rPr>
          <w:rFonts w:ascii="Times New Roman" w:hAnsi="Times New Roman" w:cs="Times New Roman"/>
          <w:color w:val="000000" w:themeColor="text1"/>
          <w:sz w:val="28"/>
          <w:szCs w:val="28"/>
        </w:rPr>
        <w:t>яя группа     - (с 4до 5 лет);</w:t>
      </w:r>
    </w:p>
    <w:p w:rsidR="00FB0869" w:rsidRDefault="001B04EB" w:rsidP="001B04EB">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F07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00487E95">
        <w:rPr>
          <w:rFonts w:ascii="Times New Roman" w:hAnsi="Times New Roman" w:cs="Times New Roman"/>
          <w:color w:val="000000" w:themeColor="text1"/>
          <w:sz w:val="28"/>
          <w:szCs w:val="28"/>
        </w:rPr>
        <w:t>таршая группа    - (с 5 до 7</w:t>
      </w:r>
      <w:r w:rsidR="00CA5290" w:rsidRPr="00AD5FD1">
        <w:rPr>
          <w:rFonts w:ascii="Times New Roman" w:hAnsi="Times New Roman" w:cs="Times New Roman"/>
          <w:color w:val="000000" w:themeColor="text1"/>
          <w:sz w:val="28"/>
          <w:szCs w:val="28"/>
        </w:rPr>
        <w:t xml:space="preserve"> лет);</w:t>
      </w:r>
    </w:p>
    <w:p w:rsidR="001B04EB" w:rsidRDefault="001B04EB" w:rsidP="001B04EB">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F07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группы кратковременного </w:t>
      </w:r>
      <w:proofErr w:type="spellStart"/>
      <w:r>
        <w:rPr>
          <w:rFonts w:ascii="Times New Roman" w:hAnsi="Times New Roman" w:cs="Times New Roman"/>
          <w:color w:val="000000" w:themeColor="text1"/>
          <w:sz w:val="28"/>
          <w:szCs w:val="28"/>
        </w:rPr>
        <w:t>прибывания</w:t>
      </w:r>
      <w:proofErr w:type="spellEnd"/>
      <w:r>
        <w:rPr>
          <w:rFonts w:ascii="Times New Roman" w:hAnsi="Times New Roman" w:cs="Times New Roman"/>
          <w:color w:val="000000" w:themeColor="text1"/>
          <w:sz w:val="28"/>
          <w:szCs w:val="28"/>
        </w:rPr>
        <w:t>.</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br/>
        <w:t>Дошкольное учреждени</w:t>
      </w:r>
      <w:r w:rsidR="007B533C">
        <w:rPr>
          <w:rFonts w:ascii="Times New Roman" w:hAnsi="Times New Roman" w:cs="Times New Roman"/>
          <w:color w:val="000000" w:themeColor="text1"/>
          <w:sz w:val="28"/>
          <w:szCs w:val="28"/>
        </w:rPr>
        <w:t>е укомплектовано детьми на 100%.</w:t>
      </w:r>
      <w:r w:rsidRPr="00AD5FD1">
        <w:rPr>
          <w:rFonts w:ascii="Times New Roman" w:hAnsi="Times New Roman" w:cs="Times New Roman"/>
          <w:color w:val="000000" w:themeColor="text1"/>
          <w:sz w:val="28"/>
          <w:szCs w:val="28"/>
        </w:rPr>
        <w:t xml:space="preserve"> Режим работы детского сада:</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5-дневная рабочая неделя с выходными днями (суббота, воскресенье).</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Группы с 12 часовым пребыванием детей работают с 7.00 до 19.00</w:t>
      </w:r>
      <w:r>
        <w:rPr>
          <w:rFonts w:ascii="Times New Roman" w:hAnsi="Times New Roman" w:cs="Times New Roman"/>
          <w:color w:val="000000" w:themeColor="text1"/>
          <w:sz w:val="28"/>
          <w:szCs w:val="28"/>
        </w:rPr>
        <w:t xml:space="preserve"> часов</w:t>
      </w:r>
      <w:r w:rsidR="007B533C">
        <w:rPr>
          <w:rFonts w:ascii="Times New Roman" w:hAnsi="Times New Roman" w:cs="Times New Roman"/>
          <w:color w:val="000000" w:themeColor="text1"/>
          <w:sz w:val="28"/>
          <w:szCs w:val="28"/>
        </w:rPr>
        <w:t>.</w:t>
      </w:r>
    </w:p>
    <w:p w:rsidR="007B533C" w:rsidRDefault="007B533C" w:rsidP="00FB0869">
      <w:pPr>
        <w:pStyle w:val="a3"/>
        <w:jc w:val="both"/>
        <w:rPr>
          <w:rFonts w:ascii="Times New Roman" w:hAnsi="Times New Roman" w:cs="Times New Roman"/>
          <w:b/>
          <w:color w:val="000000" w:themeColor="text1"/>
          <w:sz w:val="28"/>
          <w:szCs w:val="28"/>
          <w:u w:val="single"/>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u w:val="single"/>
        </w:rPr>
        <w:t>Вывод:</w:t>
      </w:r>
      <w:r w:rsidRPr="00AD5FD1">
        <w:rPr>
          <w:rFonts w:ascii="Times New Roman" w:hAnsi="Times New Roman" w:cs="Times New Roman"/>
          <w:color w:val="000000" w:themeColor="text1"/>
          <w:sz w:val="28"/>
          <w:szCs w:val="28"/>
        </w:rPr>
        <w:t xml:space="preserve"> ДОУ функционирует в соответствии с нормативными документами в сфере образования Российской Федерации. </w:t>
      </w:r>
    </w:p>
    <w:p w:rsidR="00E44519" w:rsidRDefault="00E44519" w:rsidP="00FB0869">
      <w:pPr>
        <w:pStyle w:val="a3"/>
        <w:jc w:val="both"/>
        <w:rPr>
          <w:rFonts w:ascii="Times New Roman" w:hAnsi="Times New Roman" w:cs="Times New Roman"/>
          <w:b/>
          <w:color w:val="000000" w:themeColor="text1"/>
          <w:sz w:val="28"/>
          <w:szCs w:val="28"/>
          <w:u w:val="single"/>
        </w:rPr>
      </w:pPr>
    </w:p>
    <w:p w:rsidR="00CA5290" w:rsidRDefault="00CA5290" w:rsidP="00FB0869">
      <w:pPr>
        <w:pStyle w:val="a3"/>
        <w:numPr>
          <w:ilvl w:val="0"/>
          <w:numId w:val="6"/>
        </w:numPr>
        <w:jc w:val="both"/>
        <w:rPr>
          <w:rFonts w:ascii="Times New Roman" w:hAnsi="Times New Roman" w:cs="Times New Roman"/>
          <w:b/>
          <w:color w:val="000000" w:themeColor="text1"/>
          <w:sz w:val="28"/>
          <w:szCs w:val="28"/>
        </w:rPr>
      </w:pPr>
      <w:r w:rsidRPr="00E44519">
        <w:rPr>
          <w:rFonts w:ascii="Times New Roman" w:hAnsi="Times New Roman" w:cs="Times New Roman"/>
          <w:b/>
          <w:color w:val="000000" w:themeColor="text1"/>
          <w:sz w:val="28"/>
          <w:szCs w:val="28"/>
        </w:rPr>
        <w:lastRenderedPageBreak/>
        <w:t>Структура управления образовательным учреждением.</w:t>
      </w:r>
    </w:p>
    <w:p w:rsidR="006859C8" w:rsidRPr="006859C8" w:rsidRDefault="006859C8" w:rsidP="00FB0869">
      <w:pPr>
        <w:pStyle w:val="a3"/>
        <w:ind w:left="1080"/>
        <w:jc w:val="both"/>
        <w:rPr>
          <w:rFonts w:ascii="Times New Roman" w:hAnsi="Times New Roman" w:cs="Times New Roman"/>
          <w:color w:val="000000" w:themeColor="text1"/>
          <w:sz w:val="16"/>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1. Нормативно-правовое обеспечение управления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Управление ДОУ осуществляется в соответствии с Законом Российской Федерации «Об образовании»</w:t>
      </w:r>
      <w:r>
        <w:rPr>
          <w:rFonts w:ascii="Times New Roman" w:hAnsi="Times New Roman" w:cs="Times New Roman"/>
          <w:color w:val="000000" w:themeColor="text1"/>
          <w:sz w:val="28"/>
          <w:szCs w:val="28"/>
        </w:rPr>
        <w:t>.</w:t>
      </w:r>
      <w:r w:rsidRPr="00C80E20">
        <w:rPr>
          <w:rFonts w:ascii="Tahoma" w:hAnsi="Tahoma" w:cs="Tahoma"/>
          <w:sz w:val="24"/>
          <w:szCs w:val="24"/>
        </w:rPr>
        <w:t xml:space="preserve"> </w:t>
      </w:r>
      <w:r w:rsidRPr="00C80E20">
        <w:rPr>
          <w:rFonts w:ascii="Times New Roman" w:hAnsi="Times New Roman" w:cs="Times New Roman"/>
          <w:sz w:val="28"/>
          <w:szCs w:val="24"/>
        </w:rPr>
        <w:t xml:space="preserve"> </w:t>
      </w:r>
      <w:r w:rsidRPr="00AD5FD1">
        <w:rPr>
          <w:rFonts w:ascii="Times New Roman" w:hAnsi="Times New Roman" w:cs="Times New Roman"/>
          <w:color w:val="000000" w:themeColor="text1"/>
          <w:sz w:val="28"/>
          <w:szCs w:val="28"/>
        </w:rPr>
        <w:t>Управление ДОУ</w:t>
      </w:r>
      <w:r>
        <w:rPr>
          <w:rFonts w:ascii="Times New Roman" w:hAnsi="Times New Roman" w:cs="Times New Roman"/>
          <w:color w:val="000000" w:themeColor="text1"/>
          <w:sz w:val="28"/>
          <w:szCs w:val="28"/>
        </w:rPr>
        <w:t xml:space="preserve"> </w:t>
      </w:r>
      <w:r w:rsidRPr="00AD5FD1">
        <w:rPr>
          <w:rFonts w:ascii="Times New Roman" w:hAnsi="Times New Roman" w:cs="Times New Roman"/>
          <w:color w:val="000000" w:themeColor="text1"/>
          <w:sz w:val="28"/>
          <w:szCs w:val="28"/>
        </w:rPr>
        <w:t>осуществляется так же следующими документами:</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*Договором между ДОУ и родителями.</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*Трудовыми договорами между администрацией и работниками.</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*Коллективным договором между администрацией и профсоюзным комитетом.</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*Локальные акты</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*Штатное расписание.</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*Документы по делопроизводству Учреждения.</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*Приказы заведующего МБДОУ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*Должностные инструкции, определяющие обязанности работников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*Правила внутреннего трудового распорядка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*Инструкции по организации охраны жизни и здоровья детей в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*Положение о Педагогическом совете.</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*Расписание занятий, учебную нагрузку.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*Перспективные планы работы воспитателей и специалистов.</w:t>
      </w:r>
    </w:p>
    <w:p w:rsidR="00CA5290"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В течение учебного года продолжалась работа по созданию и обогащению нормативно</w:t>
      </w:r>
      <w:r>
        <w:rPr>
          <w:rFonts w:ascii="Times New Roman" w:hAnsi="Times New Roman" w:cs="Times New Roman"/>
          <w:color w:val="000000" w:themeColor="text1"/>
          <w:sz w:val="28"/>
          <w:szCs w:val="28"/>
        </w:rPr>
        <w:t xml:space="preserve"> </w:t>
      </w:r>
      <w:r w:rsidRPr="00AD5FD1">
        <w:rPr>
          <w:rFonts w:ascii="Times New Roman" w:hAnsi="Times New Roman" w:cs="Times New Roman"/>
          <w:color w:val="000000" w:themeColor="text1"/>
          <w:sz w:val="28"/>
          <w:szCs w:val="28"/>
        </w:rPr>
        <w:t>-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CA5290" w:rsidRPr="00AD5FD1" w:rsidRDefault="00CA5290" w:rsidP="00FB0869">
      <w:pPr>
        <w:pStyle w:val="a3"/>
        <w:jc w:val="both"/>
        <w:rPr>
          <w:rFonts w:ascii="Times New Roman" w:hAnsi="Times New Roman" w:cs="Times New Roman"/>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2. Формы и структура управления</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 xml:space="preserve">2.1. Структурно - функциональная модель управления ДОУ </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Управление ДОУ осуществляется в соответствии с законом  «Об образовании в Российской  Федерации» на основе принципов единоначалия и самоуправления. Руководство деятельностью коллектива осуществляется заведующей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CA5290" w:rsidRPr="00AD5FD1" w:rsidRDefault="00CA5290" w:rsidP="00FB0869">
      <w:pPr>
        <w:pStyle w:val="a3"/>
        <w:jc w:val="both"/>
        <w:rPr>
          <w:rFonts w:ascii="Times New Roman" w:hAnsi="Times New Roman" w:cs="Times New Roman"/>
          <w:b/>
          <w:color w:val="000000" w:themeColor="text1"/>
          <w:sz w:val="28"/>
          <w:szCs w:val="28"/>
        </w:rPr>
      </w:pPr>
      <w:r w:rsidRPr="00AD5FD1">
        <w:rPr>
          <w:rFonts w:ascii="Times New Roman" w:hAnsi="Times New Roman" w:cs="Times New Roman"/>
          <w:b/>
          <w:color w:val="000000" w:themeColor="text1"/>
          <w:sz w:val="28"/>
          <w:szCs w:val="28"/>
        </w:rPr>
        <w:t>Формами самоуправления детским садом являются:</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Общее собрание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Педагогический Совет ДОУ.</w:t>
      </w:r>
    </w:p>
    <w:p w:rsidR="00CA5290" w:rsidRPr="00AD5FD1" w:rsidRDefault="00CA5290" w:rsidP="00FB0869">
      <w:pPr>
        <w:pStyle w:val="a3"/>
        <w:jc w:val="both"/>
        <w:rPr>
          <w:rFonts w:ascii="Times New Roman" w:hAnsi="Times New Roman" w:cs="Times New Roman"/>
          <w:color w:val="000000" w:themeColor="text1"/>
          <w:sz w:val="32"/>
          <w:szCs w:val="28"/>
        </w:rPr>
      </w:pPr>
      <w:r w:rsidRPr="00AD5FD1">
        <w:rPr>
          <w:rFonts w:ascii="Times New Roman" w:hAnsi="Times New Roman" w:cs="Times New Roman"/>
          <w:bCs/>
          <w:color w:val="000000" w:themeColor="text1"/>
          <w:sz w:val="28"/>
          <w:szCs w:val="24"/>
        </w:rPr>
        <w:t>- Родительский комитет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Общее собрание</w:t>
      </w:r>
      <w:r w:rsidRPr="00AD5FD1">
        <w:rPr>
          <w:rFonts w:ascii="Times New Roman" w:hAnsi="Times New Roman" w:cs="Times New Roman"/>
          <w:color w:val="000000" w:themeColor="text1"/>
          <w:sz w:val="28"/>
          <w:szCs w:val="28"/>
        </w:rPr>
        <w:t xml:space="preserve"> ДОУ осуществляет </w:t>
      </w:r>
      <w:r w:rsidR="007B533C">
        <w:rPr>
          <w:rFonts w:ascii="Times New Roman" w:hAnsi="Times New Roman" w:cs="Times New Roman"/>
          <w:color w:val="000000" w:themeColor="text1"/>
          <w:sz w:val="28"/>
          <w:szCs w:val="28"/>
        </w:rPr>
        <w:t>полномочия трудового коллектива</w:t>
      </w:r>
      <w:r w:rsidRPr="00AD5FD1">
        <w:rPr>
          <w:rFonts w:ascii="Times New Roman" w:hAnsi="Times New Roman" w:cs="Times New Roman"/>
          <w:color w:val="000000" w:themeColor="text1"/>
          <w:sz w:val="28"/>
          <w:szCs w:val="28"/>
        </w:rPr>
        <w:t>, обсуждает проект коллективного договора, рассматривает и обсуждает программу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p>
    <w:p w:rsidR="00A050DD" w:rsidRPr="007B533C" w:rsidRDefault="00CA5290" w:rsidP="007B533C">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Педагогический совет</w:t>
      </w:r>
      <w:r w:rsidRPr="00AD5FD1">
        <w:rPr>
          <w:rFonts w:ascii="Times New Roman" w:hAnsi="Times New Roman" w:cs="Times New Roman"/>
          <w:color w:val="000000" w:themeColor="text1"/>
          <w:sz w:val="28"/>
          <w:szCs w:val="28"/>
        </w:rPr>
        <w:t xml:space="preserve"> ДОУ осуществляет управление педагогической деятельностью ДОУ определяет направления образовательной деятельности ДОУ, </w:t>
      </w:r>
      <w:r w:rsidRPr="000327B8">
        <w:rPr>
          <w:rFonts w:ascii="Times New Roman" w:hAnsi="Times New Roman" w:cs="Times New Roman"/>
          <w:color w:val="000000" w:themeColor="text1"/>
          <w:sz w:val="28"/>
          <w:szCs w:val="28"/>
        </w:rPr>
        <w:lastRenderedPageBreak/>
        <w:t>п</w:t>
      </w:r>
      <w:r>
        <w:rPr>
          <w:rFonts w:ascii="Times New Roman" w:hAnsi="Times New Roman" w:cs="Times New Roman"/>
          <w:color w:val="000000" w:themeColor="text1"/>
          <w:sz w:val="28"/>
          <w:szCs w:val="28"/>
        </w:rPr>
        <w:t>од</w:t>
      </w:r>
      <w:r w:rsidRPr="000327B8">
        <w:rPr>
          <w:rFonts w:ascii="Times New Roman" w:hAnsi="Times New Roman" w:cs="Times New Roman"/>
          <w:color w:val="000000" w:themeColor="text1"/>
          <w:sz w:val="28"/>
          <w:szCs w:val="28"/>
        </w:rPr>
        <w:t xml:space="preserve">бирает и утверждает программы для использования в ДОУ, рассматривает проект годового плана работы ДОУ, заслушивает отчеты заведующего о создании </w:t>
      </w:r>
      <w:r w:rsidRPr="00AD5FD1">
        <w:rPr>
          <w:rFonts w:ascii="Times New Roman" w:hAnsi="Times New Roman" w:cs="Times New Roman"/>
          <w:color w:val="000000" w:themeColor="text1"/>
          <w:sz w:val="28"/>
          <w:szCs w:val="28"/>
        </w:rPr>
        <w:t>условий для реализации образовательных программ в 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rsidR="00CA5290" w:rsidRPr="00AD5FD1" w:rsidRDefault="00CA5290" w:rsidP="00FB0869">
      <w:pPr>
        <w:spacing w:after="0" w:line="240" w:lineRule="auto"/>
        <w:jc w:val="both"/>
        <w:rPr>
          <w:rFonts w:ascii="Times New Roman" w:hAnsi="Times New Roman" w:cs="Times New Roman"/>
          <w:color w:val="000000" w:themeColor="text1"/>
          <w:sz w:val="28"/>
          <w:szCs w:val="24"/>
        </w:rPr>
      </w:pPr>
      <w:r w:rsidRPr="00AD5FD1">
        <w:rPr>
          <w:rFonts w:ascii="Times New Roman" w:hAnsi="Times New Roman" w:cs="Times New Roman"/>
          <w:b/>
          <w:bCs/>
          <w:color w:val="000000" w:themeColor="text1"/>
          <w:sz w:val="28"/>
          <w:szCs w:val="24"/>
        </w:rPr>
        <w:t xml:space="preserve">Родительский комитет </w:t>
      </w:r>
      <w:r w:rsidRPr="00AD5FD1">
        <w:rPr>
          <w:rFonts w:ascii="Times New Roman" w:hAnsi="Times New Roman" w:cs="Times New Roman"/>
          <w:bCs/>
          <w:color w:val="000000" w:themeColor="text1"/>
          <w:sz w:val="28"/>
          <w:szCs w:val="24"/>
        </w:rPr>
        <w:t>ДОУ</w:t>
      </w:r>
      <w:r w:rsidRPr="00AD5FD1">
        <w:rPr>
          <w:rFonts w:ascii="Times New Roman" w:hAnsi="Times New Roman" w:cs="Times New Roman"/>
          <w:color w:val="000000" w:themeColor="text1"/>
          <w:sz w:val="28"/>
          <w:szCs w:val="24"/>
        </w:rPr>
        <w:t>  содействует организации совместных мероприятий в ДОУ.</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xml:space="preserve">   Таким образом, в ДОУ реализуется возможность участия в управлении детским садом всех участников образовательного процесса. </w:t>
      </w:r>
      <w:r w:rsidRPr="000327B8">
        <w:rPr>
          <w:rFonts w:ascii="Times New Roman" w:hAnsi="Times New Roman" w:cs="Times New Roman"/>
          <w:color w:val="000000" w:themeColor="text1"/>
          <w:sz w:val="28"/>
          <w:szCs w:val="28"/>
        </w:rPr>
        <w:t xml:space="preserve">Заведующий детским садом занимает место координатора стратегических направлений. В детском саду </w:t>
      </w:r>
      <w:r w:rsidRPr="00AD5FD1">
        <w:rPr>
          <w:rFonts w:ascii="Times New Roman" w:hAnsi="Times New Roman" w:cs="Times New Roman"/>
          <w:color w:val="000000" w:themeColor="text1"/>
          <w:sz w:val="28"/>
          <w:szCs w:val="28"/>
        </w:rPr>
        <w:t xml:space="preserve">функционирует Первичная профсоюзная организация. </w:t>
      </w:r>
    </w:p>
    <w:p w:rsidR="00A050DD" w:rsidRDefault="00A050DD" w:rsidP="00FB0869">
      <w:pPr>
        <w:pStyle w:val="a3"/>
        <w:jc w:val="both"/>
        <w:rPr>
          <w:rFonts w:ascii="Times New Roman" w:hAnsi="Times New Roman" w:cs="Times New Roman"/>
          <w:b/>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Вывод:</w:t>
      </w:r>
      <w:r w:rsidRPr="00AD5FD1">
        <w:rPr>
          <w:rFonts w:ascii="Times New Roman" w:hAnsi="Times New Roman" w:cs="Times New Roman"/>
          <w:color w:val="000000" w:themeColor="text1"/>
          <w:sz w:val="28"/>
          <w:szCs w:val="28"/>
        </w:rPr>
        <w:t xml:space="preserve"> В ДОУ создана структура управления в соответствии с целями и содержанием работы учреждения.</w:t>
      </w:r>
    </w:p>
    <w:p w:rsidR="00CA5290" w:rsidRDefault="00CA5290" w:rsidP="00FB0869">
      <w:pPr>
        <w:pStyle w:val="a3"/>
        <w:jc w:val="both"/>
        <w:rPr>
          <w:rFonts w:ascii="Times New Roman" w:hAnsi="Times New Roman" w:cs="Times New Roman"/>
          <w:b/>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III. Условия осуществления образовательного процесса</w:t>
      </w:r>
    </w:p>
    <w:p w:rsidR="00CA5290"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xml:space="preserve">Фактическое количество сотрудников - </w:t>
      </w:r>
      <w:r w:rsidR="00FE0EA3">
        <w:rPr>
          <w:rFonts w:ascii="Times New Roman" w:hAnsi="Times New Roman" w:cs="Times New Roman"/>
          <w:color w:val="000000" w:themeColor="text1"/>
          <w:sz w:val="28"/>
          <w:szCs w:val="28"/>
        </w:rPr>
        <w:t>45</w:t>
      </w:r>
      <w:r>
        <w:rPr>
          <w:rFonts w:ascii="Times New Roman" w:hAnsi="Times New Roman" w:cs="Times New Roman"/>
          <w:color w:val="000000" w:themeColor="text1"/>
          <w:sz w:val="28"/>
          <w:szCs w:val="28"/>
        </w:rPr>
        <w:t xml:space="preserve"> человек</w:t>
      </w:r>
      <w:r w:rsidRPr="00AD5FD1">
        <w:rPr>
          <w:rFonts w:ascii="Times New Roman" w:hAnsi="Times New Roman" w:cs="Times New Roman"/>
          <w:color w:val="000000" w:themeColor="text1"/>
          <w:sz w:val="28"/>
          <w:szCs w:val="28"/>
        </w:rPr>
        <w:t>.</w:t>
      </w:r>
    </w:p>
    <w:p w:rsidR="007B533C" w:rsidRDefault="00CA5290" w:rsidP="003D10E8">
      <w:pPr>
        <w:pStyle w:val="a3"/>
        <w:jc w:val="both"/>
        <w:rPr>
          <w:rFonts w:ascii="Times New Roman" w:hAnsi="Times New Roman" w:cs="Times New Roman"/>
          <w:sz w:val="28"/>
          <w:szCs w:val="28"/>
        </w:rPr>
      </w:pPr>
      <w:r w:rsidRPr="00AD5FD1">
        <w:rPr>
          <w:rFonts w:ascii="Times New Roman" w:hAnsi="Times New Roman" w:cs="Times New Roman"/>
          <w:color w:val="000000" w:themeColor="text1"/>
          <w:sz w:val="28"/>
          <w:szCs w:val="28"/>
        </w:rPr>
        <w:t xml:space="preserve">В дошкольном учреждении сложился стабильный педагогический коллектив. </w:t>
      </w:r>
      <w:r w:rsidRPr="00AD5FD1">
        <w:rPr>
          <w:rFonts w:ascii="Times New Roman" w:hAnsi="Times New Roman" w:cs="Times New Roman"/>
          <w:color w:val="000000" w:themeColor="text1"/>
          <w:sz w:val="28"/>
          <w:szCs w:val="28"/>
        </w:rPr>
        <w:br/>
      </w:r>
      <w:r w:rsidRPr="004C4BCF">
        <w:rPr>
          <w:rFonts w:ascii="Times New Roman" w:hAnsi="Times New Roman" w:cs="Times New Roman"/>
          <w:color w:val="333333"/>
          <w:sz w:val="28"/>
          <w:szCs w:val="28"/>
        </w:rPr>
        <w:t>Заведующий дошкольным образователь</w:t>
      </w:r>
      <w:r>
        <w:rPr>
          <w:rFonts w:ascii="Times New Roman" w:hAnsi="Times New Roman" w:cs="Times New Roman"/>
          <w:color w:val="333333"/>
          <w:sz w:val="28"/>
          <w:szCs w:val="28"/>
        </w:rPr>
        <w:t xml:space="preserve">ным учреждением Усманова Таисия </w:t>
      </w:r>
      <w:proofErr w:type="spellStart"/>
      <w:r>
        <w:rPr>
          <w:rFonts w:ascii="Times New Roman" w:hAnsi="Times New Roman" w:cs="Times New Roman"/>
          <w:color w:val="333333"/>
          <w:sz w:val="28"/>
          <w:szCs w:val="28"/>
        </w:rPr>
        <w:t>Салмановна</w:t>
      </w:r>
      <w:proofErr w:type="spellEnd"/>
      <w:r>
        <w:rPr>
          <w:rFonts w:ascii="Times New Roman" w:hAnsi="Times New Roman" w:cs="Times New Roman"/>
          <w:color w:val="333333"/>
          <w:sz w:val="28"/>
          <w:szCs w:val="28"/>
        </w:rPr>
        <w:t xml:space="preserve"> </w:t>
      </w:r>
      <w:r w:rsidRPr="004C4BCF">
        <w:rPr>
          <w:rFonts w:ascii="Times New Roman" w:hAnsi="Times New Roman" w:cs="Times New Roman"/>
          <w:color w:val="333333"/>
          <w:sz w:val="28"/>
          <w:szCs w:val="28"/>
        </w:rPr>
        <w:t xml:space="preserve"> имеет средне специальное педагогическое образовани</w:t>
      </w:r>
      <w:r>
        <w:rPr>
          <w:rFonts w:ascii="Times New Roman" w:hAnsi="Times New Roman" w:cs="Times New Roman"/>
          <w:color w:val="333333"/>
          <w:sz w:val="28"/>
          <w:szCs w:val="28"/>
        </w:rPr>
        <w:t xml:space="preserve">е, педагогический </w:t>
      </w:r>
      <w:r w:rsidRPr="00B618AB">
        <w:rPr>
          <w:rFonts w:ascii="Times New Roman" w:hAnsi="Times New Roman" w:cs="Times New Roman"/>
          <w:sz w:val="28"/>
          <w:szCs w:val="28"/>
        </w:rPr>
        <w:t xml:space="preserve">стаж </w:t>
      </w:r>
      <w:r w:rsidR="00EB2500">
        <w:rPr>
          <w:rFonts w:ascii="Times New Roman" w:hAnsi="Times New Roman" w:cs="Times New Roman"/>
          <w:sz w:val="28"/>
          <w:szCs w:val="28"/>
        </w:rPr>
        <w:t>работы  12</w:t>
      </w:r>
      <w:r>
        <w:rPr>
          <w:rFonts w:ascii="Times New Roman" w:hAnsi="Times New Roman" w:cs="Times New Roman"/>
          <w:sz w:val="28"/>
          <w:szCs w:val="28"/>
        </w:rPr>
        <w:t xml:space="preserve"> </w:t>
      </w:r>
      <w:r w:rsidR="003D10E8">
        <w:rPr>
          <w:rFonts w:ascii="Times New Roman" w:hAnsi="Times New Roman" w:cs="Times New Roman"/>
          <w:sz w:val="28"/>
          <w:szCs w:val="28"/>
        </w:rPr>
        <w:t>лет.</w:t>
      </w:r>
    </w:p>
    <w:p w:rsidR="00CA5290" w:rsidRDefault="00CA5290" w:rsidP="003D10E8">
      <w:pPr>
        <w:pStyle w:val="a3"/>
        <w:jc w:val="both"/>
        <w:rPr>
          <w:rFonts w:ascii="Times New Roman" w:hAnsi="Times New Roman" w:cs="Times New Roman"/>
          <w:sz w:val="28"/>
          <w:szCs w:val="28"/>
        </w:rPr>
      </w:pPr>
      <w:r w:rsidRPr="00B618AB">
        <w:rPr>
          <w:rFonts w:ascii="Times New Roman" w:hAnsi="Times New Roman" w:cs="Times New Roman"/>
          <w:sz w:val="28"/>
          <w:szCs w:val="28"/>
        </w:rPr>
        <w:br/>
      </w:r>
      <w:r>
        <w:rPr>
          <w:rFonts w:ascii="Times New Roman" w:hAnsi="Times New Roman" w:cs="Times New Roman"/>
          <w:sz w:val="28"/>
          <w:szCs w:val="28"/>
        </w:rPr>
        <w:t>Педагогический процесс в МБ</w:t>
      </w:r>
      <w:r w:rsidRPr="00C80E20">
        <w:rPr>
          <w:rFonts w:ascii="Times New Roman" w:hAnsi="Times New Roman" w:cs="Times New Roman"/>
          <w:sz w:val="28"/>
          <w:szCs w:val="28"/>
        </w:rPr>
        <w:t>ДОУ обеспечивают специалисты:</w:t>
      </w:r>
    </w:p>
    <w:p w:rsidR="00CA5290" w:rsidRDefault="00CA5290" w:rsidP="00FB0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00653">
        <w:rPr>
          <w:rFonts w:ascii="Times New Roman" w:hAnsi="Times New Roman" w:cs="Times New Roman"/>
          <w:sz w:val="28"/>
          <w:szCs w:val="28"/>
        </w:rPr>
        <w:t>едагог п</w:t>
      </w:r>
      <w:r>
        <w:rPr>
          <w:rFonts w:ascii="Times New Roman" w:hAnsi="Times New Roman" w:cs="Times New Roman"/>
          <w:sz w:val="28"/>
          <w:szCs w:val="28"/>
        </w:rPr>
        <w:t>сихоло</w:t>
      </w:r>
      <w:proofErr w:type="gramStart"/>
      <w:r>
        <w:rPr>
          <w:rFonts w:ascii="Times New Roman" w:hAnsi="Times New Roman" w:cs="Times New Roman"/>
          <w:sz w:val="28"/>
          <w:szCs w:val="28"/>
        </w:rPr>
        <w:t>г</w:t>
      </w:r>
      <w:r w:rsidR="003D10E8">
        <w:rPr>
          <w:rFonts w:ascii="Times New Roman" w:hAnsi="Times New Roman" w:cs="Times New Roman"/>
          <w:sz w:val="28"/>
          <w:szCs w:val="28"/>
        </w:rPr>
        <w:t>-</w:t>
      </w:r>
      <w:proofErr w:type="gramEnd"/>
      <w:r w:rsidR="00000653">
        <w:rPr>
          <w:rFonts w:ascii="Times New Roman" w:hAnsi="Times New Roman" w:cs="Times New Roman"/>
          <w:sz w:val="28"/>
          <w:szCs w:val="28"/>
        </w:rPr>
        <w:t xml:space="preserve"> Адамова С.С</w:t>
      </w:r>
      <w:r>
        <w:rPr>
          <w:rFonts w:ascii="Times New Roman" w:hAnsi="Times New Roman" w:cs="Times New Roman"/>
          <w:sz w:val="28"/>
          <w:szCs w:val="28"/>
        </w:rPr>
        <w:t>.</w:t>
      </w:r>
    </w:p>
    <w:p w:rsidR="00CA5290" w:rsidRDefault="001B04EB" w:rsidP="00FB0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 л</w:t>
      </w:r>
      <w:r w:rsidR="00CA5290">
        <w:rPr>
          <w:rFonts w:ascii="Times New Roman" w:hAnsi="Times New Roman" w:cs="Times New Roman"/>
          <w:sz w:val="28"/>
          <w:szCs w:val="28"/>
        </w:rPr>
        <w:t>огопед</w:t>
      </w:r>
      <w:r w:rsidR="003D10E8">
        <w:rPr>
          <w:rFonts w:ascii="Times New Roman" w:hAnsi="Times New Roman" w:cs="Times New Roman"/>
          <w:sz w:val="28"/>
          <w:szCs w:val="28"/>
        </w:rPr>
        <w:t>-</w:t>
      </w:r>
      <w:r w:rsidR="00CA5290">
        <w:rPr>
          <w:rFonts w:ascii="Times New Roman" w:hAnsi="Times New Roman" w:cs="Times New Roman"/>
          <w:sz w:val="28"/>
          <w:szCs w:val="28"/>
        </w:rPr>
        <w:t xml:space="preserve">  </w:t>
      </w:r>
      <w:proofErr w:type="spellStart"/>
      <w:r w:rsidR="00CA5290">
        <w:rPr>
          <w:rFonts w:ascii="Times New Roman" w:hAnsi="Times New Roman" w:cs="Times New Roman"/>
          <w:sz w:val="28"/>
          <w:szCs w:val="28"/>
        </w:rPr>
        <w:t>Ахмадова</w:t>
      </w:r>
      <w:proofErr w:type="spellEnd"/>
      <w:r w:rsidR="00CA5290">
        <w:rPr>
          <w:rFonts w:ascii="Times New Roman" w:hAnsi="Times New Roman" w:cs="Times New Roman"/>
          <w:sz w:val="28"/>
          <w:szCs w:val="28"/>
        </w:rPr>
        <w:t xml:space="preserve"> А.Э.</w:t>
      </w:r>
    </w:p>
    <w:p w:rsidR="00CA5290" w:rsidRPr="00C80E20" w:rsidRDefault="006E6D9B" w:rsidP="00FB0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ПДО </w:t>
      </w:r>
      <w:r w:rsidR="00487E95">
        <w:rPr>
          <w:rFonts w:ascii="Times New Roman" w:hAnsi="Times New Roman" w:cs="Times New Roman"/>
          <w:sz w:val="28"/>
          <w:szCs w:val="28"/>
        </w:rPr>
        <w:t>–</w:t>
      </w:r>
      <w:r w:rsidR="00CA5290">
        <w:rPr>
          <w:rFonts w:ascii="Times New Roman" w:hAnsi="Times New Roman" w:cs="Times New Roman"/>
          <w:sz w:val="28"/>
          <w:szCs w:val="28"/>
        </w:rPr>
        <w:t xml:space="preserve"> </w:t>
      </w:r>
      <w:proofErr w:type="spellStart"/>
      <w:r w:rsidR="00FE0EA3">
        <w:rPr>
          <w:rFonts w:ascii="Times New Roman" w:hAnsi="Times New Roman" w:cs="Times New Roman"/>
          <w:sz w:val="28"/>
          <w:szCs w:val="28"/>
        </w:rPr>
        <w:t>Байгериева</w:t>
      </w:r>
      <w:proofErr w:type="spellEnd"/>
      <w:r w:rsidR="00FE0EA3">
        <w:rPr>
          <w:rFonts w:ascii="Times New Roman" w:hAnsi="Times New Roman" w:cs="Times New Roman"/>
          <w:sz w:val="28"/>
          <w:szCs w:val="28"/>
        </w:rPr>
        <w:t xml:space="preserve"> М.И.</w:t>
      </w:r>
    </w:p>
    <w:p w:rsidR="00CA5290" w:rsidRDefault="00CA5290" w:rsidP="00FB0869">
      <w:pPr>
        <w:spacing w:after="0" w:line="240" w:lineRule="auto"/>
        <w:ind w:firstLine="709"/>
        <w:jc w:val="both"/>
        <w:rPr>
          <w:rFonts w:ascii="Times New Roman" w:hAnsi="Times New Roman" w:cs="Times New Roman"/>
          <w:sz w:val="28"/>
          <w:szCs w:val="28"/>
        </w:rPr>
      </w:pPr>
      <w:r w:rsidRPr="00C80E20">
        <w:rPr>
          <w:rFonts w:ascii="Times New Roman" w:hAnsi="Times New Roman" w:cs="Times New Roman"/>
          <w:sz w:val="28"/>
          <w:szCs w:val="28"/>
        </w:rPr>
        <w:t>Старший воспитател</w:t>
      </w:r>
      <w:proofErr w:type="gramStart"/>
      <w:r w:rsidRPr="00C80E20">
        <w:rPr>
          <w:rFonts w:ascii="Times New Roman" w:hAnsi="Times New Roman" w:cs="Times New Roman"/>
          <w:sz w:val="28"/>
          <w:szCs w:val="28"/>
        </w:rPr>
        <w:t>ь</w:t>
      </w:r>
      <w:r w:rsidR="003D10E8">
        <w:rPr>
          <w:rFonts w:ascii="Times New Roman" w:hAnsi="Times New Roman" w:cs="Times New Roman"/>
          <w:sz w:val="28"/>
          <w:szCs w:val="28"/>
        </w:rPr>
        <w:t>-</w:t>
      </w:r>
      <w:proofErr w:type="gramEnd"/>
      <w:r w:rsidRPr="00C80E20">
        <w:rPr>
          <w:rFonts w:ascii="Times New Roman" w:hAnsi="Times New Roman" w:cs="Times New Roman"/>
          <w:sz w:val="28"/>
          <w:szCs w:val="28"/>
        </w:rPr>
        <w:t xml:space="preserve"> </w:t>
      </w:r>
      <w:r>
        <w:rPr>
          <w:rFonts w:ascii="Times New Roman" w:hAnsi="Times New Roman" w:cs="Times New Roman"/>
          <w:sz w:val="28"/>
          <w:szCs w:val="28"/>
        </w:rPr>
        <w:t>Сулейманова П.А.</w:t>
      </w:r>
      <w:r w:rsidRPr="00C80E20">
        <w:rPr>
          <w:rFonts w:ascii="Times New Roman" w:hAnsi="Times New Roman" w:cs="Times New Roman"/>
          <w:sz w:val="28"/>
          <w:szCs w:val="28"/>
        </w:rPr>
        <w:t>;</w:t>
      </w:r>
    </w:p>
    <w:p w:rsidR="00CA5290" w:rsidRDefault="00000653" w:rsidP="00FB08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 </w:t>
      </w:r>
      <w:r w:rsidR="00CA5290" w:rsidRPr="00C80E20">
        <w:rPr>
          <w:rFonts w:ascii="Times New Roman" w:hAnsi="Times New Roman" w:cs="Times New Roman"/>
          <w:sz w:val="28"/>
          <w:szCs w:val="28"/>
        </w:rPr>
        <w:t>воспитателей;</w:t>
      </w:r>
    </w:p>
    <w:p w:rsidR="00CA5290" w:rsidRPr="006017B2" w:rsidRDefault="00CA5290"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М</w:t>
      </w:r>
      <w:r w:rsidRPr="00C80E20">
        <w:rPr>
          <w:rFonts w:ascii="Times New Roman" w:hAnsi="Times New Roman" w:cs="Times New Roman"/>
          <w:sz w:val="28"/>
          <w:szCs w:val="28"/>
        </w:rPr>
        <w:t>едсестра</w:t>
      </w:r>
      <w:r w:rsidR="006017B2">
        <w:rPr>
          <w:rFonts w:ascii="Times New Roman" w:hAnsi="Times New Roman" w:cs="Times New Roman"/>
          <w:sz w:val="28"/>
          <w:szCs w:val="28"/>
        </w:rPr>
        <w:t>,</w:t>
      </w:r>
      <w:r w:rsidR="006017B2" w:rsidRPr="006017B2">
        <w:rPr>
          <w:rFonts w:ascii="Times New Roman" w:hAnsi="Times New Roman" w:cs="Times New Roman"/>
          <w:sz w:val="28"/>
          <w:szCs w:val="28"/>
        </w:rPr>
        <w:t xml:space="preserve"> </w:t>
      </w:r>
      <w:r w:rsidR="006017B2">
        <w:rPr>
          <w:rFonts w:ascii="Times New Roman" w:hAnsi="Times New Roman" w:cs="Times New Roman"/>
          <w:sz w:val="28"/>
          <w:szCs w:val="28"/>
        </w:rPr>
        <w:t>диетсестра</w:t>
      </w:r>
      <w:r w:rsidRPr="00C80E20">
        <w:rPr>
          <w:rFonts w:ascii="Times New Roman" w:hAnsi="Times New Roman" w:cs="Times New Roman"/>
          <w:sz w:val="28"/>
          <w:szCs w:val="28"/>
        </w:rPr>
        <w:t xml:space="preserve">: </w:t>
      </w:r>
      <w:proofErr w:type="spellStart"/>
      <w:r>
        <w:rPr>
          <w:rFonts w:ascii="Times New Roman" w:hAnsi="Times New Roman" w:cs="Times New Roman"/>
          <w:sz w:val="28"/>
          <w:szCs w:val="28"/>
        </w:rPr>
        <w:t>Абубакарова</w:t>
      </w:r>
      <w:proofErr w:type="spellEnd"/>
      <w:r>
        <w:rPr>
          <w:rFonts w:ascii="Times New Roman" w:hAnsi="Times New Roman" w:cs="Times New Roman"/>
          <w:sz w:val="28"/>
          <w:szCs w:val="28"/>
        </w:rPr>
        <w:t xml:space="preserve"> Х.Х.;</w:t>
      </w:r>
    </w:p>
    <w:p w:rsidR="00CA5290" w:rsidRDefault="00CA5290"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D5FD1">
        <w:rPr>
          <w:rFonts w:ascii="Times New Roman" w:hAnsi="Times New Roman" w:cs="Times New Roman"/>
          <w:color w:val="000000" w:themeColor="text1"/>
          <w:sz w:val="28"/>
          <w:szCs w:val="28"/>
        </w:rPr>
        <w:t>Обслуживающим персоналом де</w:t>
      </w:r>
      <w:r w:rsidR="006017B2">
        <w:rPr>
          <w:rFonts w:ascii="Times New Roman" w:hAnsi="Times New Roman" w:cs="Times New Roman"/>
          <w:color w:val="000000" w:themeColor="text1"/>
          <w:sz w:val="28"/>
          <w:szCs w:val="28"/>
        </w:rPr>
        <w:t xml:space="preserve">тский сад обеспечен полностью. </w:t>
      </w:r>
    </w:p>
    <w:p w:rsidR="006017B2" w:rsidRPr="00AD5FD1" w:rsidRDefault="006017B2" w:rsidP="00FB0869">
      <w:pPr>
        <w:pStyle w:val="a3"/>
        <w:jc w:val="both"/>
        <w:rPr>
          <w:rFonts w:ascii="Times New Roman" w:hAnsi="Times New Roman" w:cs="Times New Roman"/>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6017B2">
        <w:rPr>
          <w:rFonts w:ascii="Times New Roman" w:hAnsi="Times New Roman" w:cs="Times New Roman"/>
          <w:b/>
          <w:color w:val="000000" w:themeColor="text1"/>
          <w:sz w:val="28"/>
          <w:szCs w:val="28"/>
        </w:rPr>
        <w:t>Цель ДОУ:</w:t>
      </w:r>
      <w:r w:rsidRPr="00AD5FD1">
        <w:rPr>
          <w:rFonts w:ascii="Times New Roman" w:hAnsi="Times New Roman" w:cs="Times New Roman"/>
          <w:color w:val="000000" w:themeColor="text1"/>
          <w:sz w:val="28"/>
          <w:szCs w:val="28"/>
        </w:rPr>
        <w:t xml:space="preserve"> обеспечить всестороннее (физическое, социально-личностное, познавательно-речевое, художественно-эстетическое) развитие детей через наиболее близкие и наиболее естественные для ребенка - дошкольника виды деятельности - игру, чтение (восприятие) художественной литературы, общение, продуктивную, музыкально-художественную, познавательно-исследовательскую деятельности, труд.</w:t>
      </w:r>
    </w:p>
    <w:p w:rsidR="00CA5290" w:rsidRDefault="00CA5290" w:rsidP="00FB0869">
      <w:pPr>
        <w:pStyle w:val="a3"/>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p>
    <w:p w:rsidR="00CA5290" w:rsidRPr="00E44519" w:rsidRDefault="00CA5290" w:rsidP="00FB0869">
      <w:pPr>
        <w:pStyle w:val="a3"/>
        <w:jc w:val="both"/>
        <w:rPr>
          <w:rFonts w:ascii="Times New Roman" w:hAnsi="Times New Roman" w:cs="Times New Roman"/>
          <w:color w:val="000000" w:themeColor="text1"/>
          <w:sz w:val="28"/>
          <w:szCs w:val="28"/>
        </w:rPr>
      </w:pPr>
      <w:r w:rsidRPr="00E44519">
        <w:rPr>
          <w:rFonts w:ascii="Times New Roman" w:hAnsi="Times New Roman" w:cs="Times New Roman"/>
          <w:b/>
          <w:color w:val="000000" w:themeColor="text1"/>
          <w:sz w:val="28"/>
          <w:szCs w:val="28"/>
        </w:rPr>
        <w:t>Основными задачами образовательного процесса в ДОУ являются</w:t>
      </w:r>
      <w:r w:rsidRPr="00E44519">
        <w:rPr>
          <w:rFonts w:ascii="Times New Roman" w:hAnsi="Times New Roman" w:cs="Times New Roman"/>
          <w:color w:val="000000" w:themeColor="text1"/>
          <w:sz w:val="28"/>
          <w:szCs w:val="28"/>
        </w:rPr>
        <w:t>:</w:t>
      </w:r>
    </w:p>
    <w:p w:rsidR="006859C8"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1.Охрана и укрепление физического и психического здоровья детей, в том числе их эмоционального благополучия</w:t>
      </w: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 xml:space="preserve">2.Обеспечение равных возможностей для полноценного развития каждого ребенка в период дошкольного детства независимо от места жительства, пола, языка, </w:t>
      </w:r>
      <w:r w:rsidRPr="00AD5FD1">
        <w:rPr>
          <w:rFonts w:ascii="Times New Roman" w:hAnsi="Times New Roman" w:cs="Times New Roman"/>
          <w:color w:val="000000" w:themeColor="text1"/>
          <w:sz w:val="28"/>
          <w:szCs w:val="28"/>
        </w:rPr>
        <w:lastRenderedPageBreak/>
        <w:t xml:space="preserve">социального статуса, психофизиологических и других особенностей ( в том числе ограниченных возможностей здоровья). </w:t>
      </w:r>
    </w:p>
    <w:p w:rsidR="00CA5290" w:rsidRDefault="00CA5290"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D5FD1">
        <w:rPr>
          <w:rFonts w:ascii="Times New Roman" w:hAnsi="Times New Roman" w:cs="Times New Roman"/>
          <w:color w:val="000000" w:themeColor="text1"/>
          <w:sz w:val="28"/>
          <w:szCs w:val="28"/>
        </w:rPr>
        <w:t>3.Создания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CA5290" w:rsidRPr="00C80E20"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4.Формирования общей культуры личности ребенка,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A34B5" w:rsidRDefault="004A34B5" w:rsidP="00FB0869">
      <w:pPr>
        <w:pStyle w:val="a3"/>
        <w:jc w:val="both"/>
        <w:rPr>
          <w:rFonts w:ascii="Times New Roman" w:hAnsi="Times New Roman" w:cs="Times New Roman"/>
          <w:b/>
          <w:color w:val="000000" w:themeColor="text1"/>
          <w:sz w:val="28"/>
          <w:szCs w:val="28"/>
        </w:rPr>
      </w:pPr>
    </w:p>
    <w:p w:rsidR="00CA5290" w:rsidRPr="00AD5FD1"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Образовательный и квалификационный уровень педагогов</w:t>
      </w:r>
    </w:p>
    <w:p w:rsidR="00CA5290" w:rsidRDefault="00CA5290"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На сегодняшн</w:t>
      </w:r>
      <w:r>
        <w:rPr>
          <w:rFonts w:ascii="Times New Roman" w:hAnsi="Times New Roman" w:cs="Times New Roman"/>
          <w:color w:val="000000" w:themeColor="text1"/>
          <w:sz w:val="28"/>
          <w:szCs w:val="28"/>
        </w:rPr>
        <w:t xml:space="preserve">ий день в учреждении трудятся </w:t>
      </w:r>
      <w:r w:rsidR="006859C8">
        <w:rPr>
          <w:rFonts w:ascii="Times New Roman" w:hAnsi="Times New Roman" w:cs="Times New Roman"/>
          <w:color w:val="000000" w:themeColor="text1"/>
          <w:sz w:val="28"/>
          <w:szCs w:val="28"/>
        </w:rPr>
        <w:t>20</w:t>
      </w:r>
      <w:r w:rsidRPr="00AD5FD1">
        <w:rPr>
          <w:rFonts w:ascii="Times New Roman" w:hAnsi="Times New Roman" w:cs="Times New Roman"/>
          <w:color w:val="000000" w:themeColor="text1"/>
          <w:sz w:val="28"/>
          <w:szCs w:val="28"/>
        </w:rPr>
        <w:t xml:space="preserve"> педагогических работника. От того, насколько педагогам удается повлиять на отношение детей к образованию, своевременно оказать необходимую помощь, зависит успех их в присвоении образованности. </w:t>
      </w:r>
    </w:p>
    <w:p w:rsidR="00A050DD" w:rsidRPr="00AA6E69" w:rsidRDefault="00A050DD" w:rsidP="00FB0869">
      <w:pPr>
        <w:pStyle w:val="a3"/>
        <w:jc w:val="both"/>
        <w:rPr>
          <w:rFonts w:ascii="Times New Roman" w:hAnsi="Times New Roman" w:cs="Times New Roman"/>
          <w:color w:val="FF0000"/>
          <w:sz w:val="28"/>
          <w:szCs w:val="28"/>
        </w:rPr>
      </w:pPr>
    </w:p>
    <w:p w:rsidR="00CA5290" w:rsidRPr="00AA6E69" w:rsidRDefault="00CA5290" w:rsidP="00FB0869">
      <w:pPr>
        <w:pStyle w:val="a3"/>
        <w:jc w:val="both"/>
        <w:rPr>
          <w:rFonts w:ascii="Times New Roman" w:hAnsi="Times New Roman" w:cs="Times New Roman"/>
          <w:color w:val="000000" w:themeColor="text1"/>
          <w:sz w:val="28"/>
          <w:szCs w:val="28"/>
        </w:rPr>
      </w:pPr>
      <w:r w:rsidRPr="00AA6E69">
        <w:rPr>
          <w:rFonts w:ascii="Times New Roman" w:hAnsi="Times New Roman" w:cs="Times New Roman"/>
          <w:color w:val="000000" w:themeColor="text1"/>
          <w:sz w:val="28"/>
          <w:szCs w:val="28"/>
        </w:rPr>
        <w:t>Качественный и количественный состав педагогических кадров ДОУ:</w:t>
      </w:r>
    </w:p>
    <w:p w:rsidR="00A050DD" w:rsidRPr="00A050DD" w:rsidRDefault="00A050DD" w:rsidP="00FB0869">
      <w:pPr>
        <w:pStyle w:val="a3"/>
        <w:jc w:val="both"/>
        <w:rPr>
          <w:rFonts w:ascii="Times New Roman" w:hAnsi="Times New Roman" w:cs="Times New Roman"/>
          <w:b/>
          <w:color w:val="000000" w:themeColor="text1"/>
          <w:sz w:val="12"/>
          <w:szCs w:val="28"/>
        </w:rPr>
      </w:pPr>
    </w:p>
    <w:p w:rsidR="00CA5290" w:rsidRPr="00AA6E69" w:rsidRDefault="00CA5290" w:rsidP="00FB0869">
      <w:pPr>
        <w:pStyle w:val="a3"/>
        <w:jc w:val="both"/>
        <w:rPr>
          <w:rFonts w:ascii="Times New Roman" w:hAnsi="Times New Roman" w:cs="Times New Roman"/>
          <w:b/>
          <w:color w:val="000000" w:themeColor="text1"/>
          <w:sz w:val="28"/>
          <w:szCs w:val="28"/>
        </w:rPr>
      </w:pPr>
      <w:r w:rsidRPr="00AA6E69">
        <w:rPr>
          <w:rFonts w:ascii="Times New Roman" w:hAnsi="Times New Roman" w:cs="Times New Roman"/>
          <w:b/>
          <w:color w:val="000000" w:themeColor="text1"/>
          <w:sz w:val="28"/>
          <w:szCs w:val="28"/>
        </w:rPr>
        <w:t>Стаж работы</w:t>
      </w:r>
    </w:p>
    <w:tbl>
      <w:tblPr>
        <w:tblW w:w="94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85"/>
        <w:gridCol w:w="6613"/>
      </w:tblGrid>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Стаж работы</w:t>
            </w:r>
          </w:p>
        </w:tc>
        <w:tc>
          <w:tcPr>
            <w:tcW w:w="6613" w:type="dxa"/>
            <w:tcBorders>
              <w:top w:val="outset" w:sz="6" w:space="0" w:color="auto"/>
              <w:left w:val="outset" w:sz="6" w:space="0" w:color="auto"/>
              <w:bottom w:val="outset" w:sz="6" w:space="0" w:color="auto"/>
              <w:right w:val="nil"/>
            </w:tcBorders>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 xml:space="preserve">Количество человек </w:t>
            </w:r>
          </w:p>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p>
        </w:tc>
        <w:tc>
          <w:tcPr>
            <w:tcW w:w="6613" w:type="dxa"/>
            <w:tcBorders>
              <w:top w:val="outset" w:sz="6" w:space="0" w:color="auto"/>
              <w:left w:val="outset" w:sz="6" w:space="0" w:color="auto"/>
              <w:bottom w:val="outset" w:sz="6" w:space="0" w:color="auto"/>
              <w:right w:val="nil"/>
            </w:tcBorders>
            <w:hideMark/>
          </w:tcPr>
          <w:p w:rsidR="006017B2" w:rsidRPr="00AA6E69" w:rsidRDefault="005D0D13"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2023</w:t>
            </w: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До 5 лет</w:t>
            </w:r>
          </w:p>
        </w:tc>
        <w:tc>
          <w:tcPr>
            <w:tcW w:w="6613" w:type="dxa"/>
            <w:tcBorders>
              <w:top w:val="outset" w:sz="6" w:space="0" w:color="auto"/>
              <w:left w:val="outset" w:sz="6" w:space="0" w:color="auto"/>
              <w:bottom w:val="outset" w:sz="6" w:space="0" w:color="auto"/>
              <w:right w:val="nil"/>
            </w:tcBorders>
            <w:hideMark/>
          </w:tcPr>
          <w:p w:rsidR="006017B2" w:rsidRPr="00AA6E69" w:rsidRDefault="007E02A1"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5</w:t>
            </w: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От 5 до 10 лет</w:t>
            </w:r>
          </w:p>
        </w:tc>
        <w:tc>
          <w:tcPr>
            <w:tcW w:w="6613" w:type="dxa"/>
            <w:tcBorders>
              <w:top w:val="outset" w:sz="6" w:space="0" w:color="auto"/>
              <w:left w:val="outset" w:sz="6" w:space="0" w:color="auto"/>
              <w:bottom w:val="outset" w:sz="6" w:space="0" w:color="auto"/>
              <w:right w:val="nil"/>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1</w:t>
            </w:r>
            <w:r w:rsidR="007E02A1">
              <w:rPr>
                <w:rFonts w:ascii="Times New Roman" w:hAnsi="Times New Roman" w:cs="Times New Roman"/>
                <w:color w:val="000000" w:themeColor="text1"/>
                <w:sz w:val="28"/>
                <w:szCs w:val="24"/>
              </w:rPr>
              <w:t>2</w:t>
            </w:r>
          </w:p>
        </w:tc>
      </w:tr>
      <w:tr w:rsidR="006859C8" w:rsidRPr="00AA6E69" w:rsidTr="00A85533">
        <w:trPr>
          <w:tblCellSpacing w:w="0" w:type="dxa"/>
        </w:trPr>
        <w:tc>
          <w:tcPr>
            <w:tcW w:w="2885" w:type="dxa"/>
            <w:tcBorders>
              <w:top w:val="outset" w:sz="6" w:space="0" w:color="auto"/>
              <w:left w:val="nil"/>
              <w:bottom w:val="outset" w:sz="6" w:space="0" w:color="auto"/>
              <w:right w:val="outset" w:sz="6" w:space="0" w:color="auto"/>
            </w:tcBorders>
          </w:tcPr>
          <w:p w:rsidR="006859C8" w:rsidRPr="00AA6E69" w:rsidRDefault="00487E95" w:rsidP="00FB0869">
            <w:pPr>
              <w:spacing w:after="0" w:line="240" w:lineRule="auto"/>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От 10 до 15</w:t>
            </w:r>
            <w:r w:rsidR="006859C8" w:rsidRPr="00AA6E69">
              <w:rPr>
                <w:rFonts w:ascii="Times New Roman" w:hAnsi="Times New Roman" w:cs="Times New Roman"/>
                <w:color w:val="000000" w:themeColor="text1"/>
                <w:sz w:val="28"/>
                <w:szCs w:val="24"/>
              </w:rPr>
              <w:t xml:space="preserve"> лет</w:t>
            </w:r>
          </w:p>
        </w:tc>
        <w:tc>
          <w:tcPr>
            <w:tcW w:w="6613" w:type="dxa"/>
            <w:tcBorders>
              <w:top w:val="outset" w:sz="6" w:space="0" w:color="auto"/>
              <w:left w:val="outset" w:sz="6" w:space="0" w:color="auto"/>
              <w:bottom w:val="outset" w:sz="6" w:space="0" w:color="auto"/>
              <w:right w:val="nil"/>
            </w:tcBorders>
          </w:tcPr>
          <w:p w:rsidR="006859C8" w:rsidRDefault="007E02A1" w:rsidP="00FB0869">
            <w:pPr>
              <w:spacing w:after="0" w:line="240" w:lineRule="auto"/>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1</w:t>
            </w: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487E95"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От 15</w:t>
            </w:r>
            <w:r w:rsidR="006017B2" w:rsidRPr="00AA6E69">
              <w:rPr>
                <w:rFonts w:ascii="Times New Roman" w:hAnsi="Times New Roman" w:cs="Times New Roman"/>
                <w:color w:val="000000" w:themeColor="text1"/>
                <w:sz w:val="28"/>
                <w:szCs w:val="24"/>
              </w:rPr>
              <w:t xml:space="preserve"> до 20 лет</w:t>
            </w:r>
          </w:p>
        </w:tc>
        <w:tc>
          <w:tcPr>
            <w:tcW w:w="6613" w:type="dxa"/>
            <w:tcBorders>
              <w:top w:val="outset" w:sz="6" w:space="0" w:color="auto"/>
              <w:left w:val="outset" w:sz="6" w:space="0" w:color="auto"/>
              <w:bottom w:val="outset" w:sz="6" w:space="0" w:color="auto"/>
              <w:right w:val="nil"/>
            </w:tcBorders>
            <w:hideMark/>
          </w:tcPr>
          <w:p w:rsidR="006017B2" w:rsidRPr="00AA6E69" w:rsidRDefault="007E02A1"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0</w:t>
            </w:r>
          </w:p>
        </w:tc>
      </w:tr>
      <w:tr w:rsidR="006017B2" w:rsidRPr="00AA6E69" w:rsidTr="00A85533">
        <w:trPr>
          <w:tblCellSpacing w:w="0" w:type="dxa"/>
        </w:trPr>
        <w:tc>
          <w:tcPr>
            <w:tcW w:w="2885" w:type="dxa"/>
            <w:tcBorders>
              <w:top w:val="outset" w:sz="6" w:space="0" w:color="auto"/>
              <w:left w:val="nil"/>
              <w:bottom w:val="outset" w:sz="6" w:space="0" w:color="auto"/>
              <w:right w:val="outset" w:sz="6" w:space="0" w:color="auto"/>
            </w:tcBorders>
            <w:hideMark/>
          </w:tcPr>
          <w:p w:rsidR="006017B2" w:rsidRPr="00AA6E69" w:rsidRDefault="006017B2" w:rsidP="00FB0869">
            <w:pPr>
              <w:spacing w:after="0" w:line="240" w:lineRule="auto"/>
              <w:jc w:val="both"/>
              <w:rPr>
                <w:rFonts w:ascii="Times New Roman" w:eastAsia="Times New Roman" w:hAnsi="Times New Roman" w:cs="Times New Roman"/>
                <w:color w:val="000000" w:themeColor="text1"/>
                <w:sz w:val="28"/>
                <w:szCs w:val="24"/>
              </w:rPr>
            </w:pPr>
            <w:r w:rsidRPr="00AA6E69">
              <w:rPr>
                <w:rFonts w:ascii="Times New Roman" w:hAnsi="Times New Roman" w:cs="Times New Roman"/>
                <w:color w:val="000000" w:themeColor="text1"/>
                <w:sz w:val="28"/>
                <w:szCs w:val="24"/>
              </w:rPr>
              <w:t>Свыше 20 лет</w:t>
            </w:r>
          </w:p>
        </w:tc>
        <w:tc>
          <w:tcPr>
            <w:tcW w:w="6613" w:type="dxa"/>
            <w:tcBorders>
              <w:top w:val="outset" w:sz="6" w:space="0" w:color="auto"/>
              <w:left w:val="outset" w:sz="6" w:space="0" w:color="auto"/>
              <w:bottom w:val="outset" w:sz="6" w:space="0" w:color="auto"/>
              <w:right w:val="nil"/>
            </w:tcBorders>
            <w:hideMark/>
          </w:tcPr>
          <w:p w:rsidR="006017B2" w:rsidRPr="00AA6E69" w:rsidRDefault="00487E95" w:rsidP="00FB0869">
            <w:pPr>
              <w:spacing w:after="0" w:line="240" w:lineRule="auto"/>
              <w:jc w:val="both"/>
              <w:rPr>
                <w:rFonts w:ascii="Times New Roman" w:eastAsia="Times New Roman" w:hAnsi="Times New Roman" w:cs="Times New Roman"/>
                <w:color w:val="000000" w:themeColor="text1"/>
                <w:sz w:val="28"/>
                <w:szCs w:val="24"/>
              </w:rPr>
            </w:pPr>
            <w:r>
              <w:rPr>
                <w:rFonts w:ascii="Times New Roman" w:hAnsi="Times New Roman" w:cs="Times New Roman"/>
                <w:color w:val="000000" w:themeColor="text1"/>
                <w:sz w:val="28"/>
                <w:szCs w:val="24"/>
              </w:rPr>
              <w:t>2</w:t>
            </w:r>
          </w:p>
        </w:tc>
      </w:tr>
    </w:tbl>
    <w:p w:rsidR="006017B2" w:rsidRPr="00AA6E69" w:rsidRDefault="006017B2" w:rsidP="00FB0869">
      <w:pPr>
        <w:pStyle w:val="a3"/>
        <w:jc w:val="both"/>
        <w:rPr>
          <w:rFonts w:ascii="Times New Roman" w:hAnsi="Times New Roman" w:cs="Times New Roman"/>
          <w:color w:val="000000" w:themeColor="text1"/>
          <w:sz w:val="28"/>
          <w:szCs w:val="28"/>
        </w:rPr>
      </w:pPr>
    </w:p>
    <w:p w:rsidR="006017B2" w:rsidRPr="00AA6E69" w:rsidRDefault="006017B2" w:rsidP="00FB0869">
      <w:pPr>
        <w:pStyle w:val="a3"/>
        <w:jc w:val="both"/>
        <w:rPr>
          <w:rFonts w:ascii="Times New Roman" w:hAnsi="Times New Roman" w:cs="Times New Roman"/>
          <w:color w:val="000000" w:themeColor="text1"/>
          <w:sz w:val="28"/>
          <w:szCs w:val="28"/>
        </w:rPr>
      </w:pPr>
      <w:r w:rsidRPr="00AA6E69">
        <w:rPr>
          <w:rFonts w:ascii="Times New Roman" w:hAnsi="Times New Roman" w:cs="Times New Roman"/>
          <w:b/>
          <w:color w:val="000000" w:themeColor="text1"/>
          <w:sz w:val="28"/>
          <w:szCs w:val="28"/>
        </w:rPr>
        <w:t>Уровень квалификации</w:t>
      </w:r>
    </w:p>
    <w:p w:rsidR="006017B2" w:rsidRPr="00AA6E69" w:rsidRDefault="006017B2" w:rsidP="00FB0869">
      <w:pPr>
        <w:pStyle w:val="a3"/>
        <w:jc w:val="both"/>
        <w:rPr>
          <w:rFonts w:ascii="Times New Roman" w:hAnsi="Times New Roman" w:cs="Times New Roman"/>
          <w:color w:val="000000" w:themeColor="text1"/>
          <w:sz w:val="28"/>
          <w:szCs w:val="28"/>
        </w:rPr>
      </w:pPr>
      <w:r w:rsidRPr="00AA6E69">
        <w:rPr>
          <w:rFonts w:ascii="Times New Roman" w:hAnsi="Times New Roman" w:cs="Times New Roman"/>
          <w:color w:val="000000" w:themeColor="text1"/>
          <w:sz w:val="28"/>
          <w:szCs w:val="28"/>
        </w:rPr>
        <w:t>Высшая квалификационная категория-</w:t>
      </w:r>
      <w:r w:rsidR="007E02A1">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rPr>
        <w:t xml:space="preserve"> человек </w:t>
      </w:r>
    </w:p>
    <w:p w:rsidR="006017B2" w:rsidRDefault="006017B2" w:rsidP="00FB0869">
      <w:pPr>
        <w:pStyle w:val="a3"/>
        <w:jc w:val="both"/>
        <w:rPr>
          <w:rFonts w:ascii="Times New Roman" w:hAnsi="Times New Roman" w:cs="Times New Roman"/>
          <w:b/>
          <w:color w:val="000000" w:themeColor="text1"/>
          <w:sz w:val="28"/>
          <w:szCs w:val="28"/>
        </w:rPr>
      </w:pPr>
    </w:p>
    <w:p w:rsidR="006017B2" w:rsidRPr="00AD5FD1" w:rsidRDefault="006017B2" w:rsidP="00FB0869">
      <w:pPr>
        <w:pStyle w:val="a3"/>
        <w:jc w:val="both"/>
        <w:rPr>
          <w:rFonts w:ascii="Times New Roman" w:hAnsi="Times New Roman" w:cs="Times New Roman"/>
          <w:color w:val="000000" w:themeColor="text1"/>
          <w:sz w:val="28"/>
          <w:szCs w:val="28"/>
        </w:rPr>
      </w:pPr>
      <w:r w:rsidRPr="00AA6E69">
        <w:rPr>
          <w:rFonts w:ascii="Times New Roman" w:hAnsi="Times New Roman" w:cs="Times New Roman"/>
          <w:color w:val="000000" w:themeColor="text1"/>
          <w:sz w:val="28"/>
          <w:szCs w:val="28"/>
        </w:rPr>
        <w:t>Педагоги детского сада имели возможность повышать свою квалификацию на семинарах, практикумах, педагогических</w:t>
      </w:r>
      <w:r>
        <w:rPr>
          <w:rFonts w:ascii="Times New Roman" w:hAnsi="Times New Roman" w:cs="Times New Roman"/>
          <w:color w:val="000000" w:themeColor="text1"/>
          <w:sz w:val="28"/>
          <w:szCs w:val="28"/>
        </w:rPr>
        <w:t xml:space="preserve"> советах, </w:t>
      </w:r>
      <w:r w:rsidRPr="00AD5FD1">
        <w:rPr>
          <w:rFonts w:ascii="Times New Roman" w:hAnsi="Times New Roman" w:cs="Times New Roman"/>
          <w:color w:val="000000" w:themeColor="text1"/>
          <w:sz w:val="28"/>
          <w:szCs w:val="28"/>
        </w:rPr>
        <w:t xml:space="preserve">открытых мероприятиях и т.д. </w:t>
      </w:r>
    </w:p>
    <w:p w:rsidR="00F27314" w:rsidRDefault="00F27314" w:rsidP="00FB0869">
      <w:pPr>
        <w:pStyle w:val="a3"/>
        <w:jc w:val="both"/>
        <w:rPr>
          <w:rFonts w:ascii="Times New Roman" w:hAnsi="Times New Roman" w:cs="Times New Roman"/>
          <w:b/>
          <w:color w:val="000000" w:themeColor="text1"/>
          <w:sz w:val="28"/>
          <w:szCs w:val="28"/>
        </w:rPr>
      </w:pPr>
    </w:p>
    <w:p w:rsidR="006017B2" w:rsidRPr="00AD5FD1" w:rsidRDefault="006017B2" w:rsidP="00FB0869">
      <w:pPr>
        <w:pStyle w:val="a3"/>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Работа с кадрами в </w:t>
      </w:r>
      <w:r w:rsidR="000E7AD8">
        <w:rPr>
          <w:rFonts w:ascii="Times New Roman" w:hAnsi="Times New Roman" w:cs="Times New Roman"/>
          <w:b/>
          <w:color w:val="000000" w:themeColor="text1"/>
          <w:sz w:val="28"/>
          <w:szCs w:val="28"/>
        </w:rPr>
        <w:t>2023</w:t>
      </w:r>
      <w:r w:rsidR="00F53BBE">
        <w:rPr>
          <w:rFonts w:ascii="Times New Roman" w:hAnsi="Times New Roman" w:cs="Times New Roman"/>
          <w:b/>
          <w:color w:val="000000" w:themeColor="text1"/>
          <w:sz w:val="28"/>
          <w:szCs w:val="28"/>
        </w:rPr>
        <w:t xml:space="preserve"> </w:t>
      </w:r>
      <w:r w:rsidR="006859C8">
        <w:rPr>
          <w:rFonts w:ascii="Times New Roman" w:hAnsi="Times New Roman" w:cs="Times New Roman"/>
          <w:b/>
          <w:color w:val="000000" w:themeColor="text1"/>
          <w:sz w:val="28"/>
          <w:szCs w:val="28"/>
        </w:rPr>
        <w:t>году</w:t>
      </w:r>
      <w:r w:rsidRPr="00AD5FD1">
        <w:rPr>
          <w:rFonts w:ascii="Times New Roman" w:hAnsi="Times New Roman" w:cs="Times New Roman"/>
          <w:color w:val="000000" w:themeColor="text1"/>
          <w:sz w:val="28"/>
          <w:szCs w:val="28"/>
        </w:rPr>
        <w:t xml:space="preserve"> была направлена на повышение профессионализма, творческого потенциала педагогической культуры педагогов, оказание методической помощи педагогам</w:t>
      </w:r>
      <w:r w:rsidR="00A32AAC">
        <w:rPr>
          <w:rFonts w:ascii="Times New Roman" w:hAnsi="Times New Roman" w:cs="Times New Roman"/>
          <w:color w:val="000000" w:themeColor="text1"/>
          <w:sz w:val="28"/>
          <w:szCs w:val="28"/>
        </w:rPr>
        <w:t>.</w:t>
      </w:r>
    </w:p>
    <w:p w:rsidR="00F27314" w:rsidRDefault="00F27314" w:rsidP="00FB0869">
      <w:pPr>
        <w:pStyle w:val="a3"/>
        <w:jc w:val="both"/>
        <w:rPr>
          <w:rFonts w:ascii="Times New Roman" w:hAnsi="Times New Roman" w:cs="Times New Roman"/>
          <w:b/>
          <w:color w:val="000000" w:themeColor="text1"/>
          <w:sz w:val="28"/>
          <w:szCs w:val="28"/>
        </w:rPr>
      </w:pPr>
    </w:p>
    <w:p w:rsidR="006017B2"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Вывод:</w:t>
      </w:r>
      <w:r w:rsidRPr="00AD5FD1">
        <w:rPr>
          <w:rFonts w:ascii="Times New Roman" w:hAnsi="Times New Roman" w:cs="Times New Roman"/>
          <w:color w:val="000000" w:themeColor="text1"/>
          <w:sz w:val="28"/>
          <w:szCs w:val="28"/>
        </w:rPr>
        <w:t xml:space="preserve"> ДОУ укомплектовано кадрами полностью. Педагоги детского сада постоянно повышают свой профессиональный уровень,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lastRenderedPageBreak/>
        <w:t>Материально-техническое обеспечение ДОУ.</w:t>
      </w:r>
    </w:p>
    <w:p w:rsidR="006017B2" w:rsidRPr="00AD5FD1" w:rsidRDefault="000E7AD8"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17B2" w:rsidRPr="00AD5FD1">
        <w:rPr>
          <w:rFonts w:ascii="Times New Roman" w:hAnsi="Times New Roman" w:cs="Times New Roman"/>
          <w:color w:val="000000" w:themeColor="text1"/>
          <w:sz w:val="28"/>
          <w:szCs w:val="28"/>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w:t>
      </w:r>
      <w:r w:rsidR="006017B2">
        <w:rPr>
          <w:rFonts w:ascii="Times New Roman" w:hAnsi="Times New Roman" w:cs="Times New Roman"/>
          <w:color w:val="000000" w:themeColor="text1"/>
          <w:sz w:val="28"/>
          <w:szCs w:val="28"/>
        </w:rPr>
        <w:t>тского сада светлое, имеется отопление, вода, канализация</w:t>
      </w:r>
      <w:r w:rsidR="006017B2" w:rsidRPr="00AD5FD1">
        <w:rPr>
          <w:rFonts w:ascii="Times New Roman" w:hAnsi="Times New Roman" w:cs="Times New Roman"/>
          <w:color w:val="000000" w:themeColor="text1"/>
          <w:sz w:val="28"/>
          <w:szCs w:val="28"/>
        </w:rPr>
        <w:t>. В детском саду имеются:</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групповые помещения - 4</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кабинет заведующего – 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методический кабинет-1</w:t>
      </w:r>
    </w:p>
    <w:p w:rsidR="006017B2"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музыкальный  зал-1</w:t>
      </w:r>
    </w:p>
    <w:p w:rsidR="006017B2" w:rsidRPr="00AD5FD1" w:rsidRDefault="006017B2"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Спортивный зал-1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пищеблок - 1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прачечная - 1</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медицинский кабинет-1</w:t>
      </w:r>
    </w:p>
    <w:p w:rsidR="006017B2" w:rsidRPr="00AD5FD1" w:rsidRDefault="000E7AD8"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17B2" w:rsidRPr="00AD5FD1">
        <w:rPr>
          <w:rFonts w:ascii="Times New Roman" w:hAnsi="Times New Roman" w:cs="Times New Roman"/>
          <w:color w:val="000000" w:themeColor="text1"/>
          <w:sz w:val="28"/>
          <w:szCs w:val="28"/>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информационными стендами. Предметная среда всех помещений удовлетворительная, оказывает стимулирующее воздействие на процесс детского развития и саморазвития, социализации.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6017B2" w:rsidRDefault="000E7AD8"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17B2">
        <w:rPr>
          <w:rFonts w:ascii="Times New Roman" w:hAnsi="Times New Roman" w:cs="Times New Roman"/>
          <w:color w:val="000000" w:themeColor="text1"/>
          <w:sz w:val="28"/>
          <w:szCs w:val="28"/>
        </w:rPr>
        <w:t>Детский сад оснащен 2</w:t>
      </w:r>
      <w:r w:rsidR="006017B2" w:rsidRPr="00AD5FD1">
        <w:rPr>
          <w:rFonts w:ascii="Times New Roman" w:hAnsi="Times New Roman" w:cs="Times New Roman"/>
          <w:color w:val="000000" w:themeColor="text1"/>
          <w:sz w:val="28"/>
          <w:szCs w:val="28"/>
        </w:rPr>
        <w:t xml:space="preserve"> персональным</w:t>
      </w:r>
      <w:r w:rsidR="006017B2">
        <w:rPr>
          <w:rFonts w:ascii="Times New Roman" w:hAnsi="Times New Roman" w:cs="Times New Roman"/>
          <w:color w:val="000000" w:themeColor="text1"/>
          <w:sz w:val="28"/>
          <w:szCs w:val="28"/>
        </w:rPr>
        <w:t>и</w:t>
      </w:r>
      <w:r w:rsidR="006017B2" w:rsidRPr="00AD5FD1">
        <w:rPr>
          <w:rFonts w:ascii="Times New Roman" w:hAnsi="Times New Roman" w:cs="Times New Roman"/>
          <w:color w:val="000000" w:themeColor="text1"/>
          <w:sz w:val="28"/>
          <w:szCs w:val="28"/>
        </w:rPr>
        <w:t xml:space="preserve"> компьютерам</w:t>
      </w:r>
      <w:r w:rsidR="006017B2">
        <w:rPr>
          <w:rFonts w:ascii="Times New Roman" w:hAnsi="Times New Roman" w:cs="Times New Roman"/>
          <w:color w:val="000000" w:themeColor="text1"/>
          <w:sz w:val="28"/>
          <w:szCs w:val="28"/>
        </w:rPr>
        <w:t xml:space="preserve">и, 2 </w:t>
      </w:r>
      <w:r w:rsidR="006017B2" w:rsidRPr="00AD5FD1">
        <w:rPr>
          <w:rFonts w:ascii="Times New Roman" w:hAnsi="Times New Roman" w:cs="Times New Roman"/>
          <w:color w:val="000000" w:themeColor="text1"/>
          <w:sz w:val="28"/>
          <w:szCs w:val="28"/>
        </w:rPr>
        <w:t>принтер</w:t>
      </w:r>
      <w:r w:rsidR="006017B2">
        <w:rPr>
          <w:rFonts w:ascii="Times New Roman" w:hAnsi="Times New Roman" w:cs="Times New Roman"/>
          <w:color w:val="000000" w:themeColor="text1"/>
          <w:sz w:val="28"/>
          <w:szCs w:val="28"/>
        </w:rPr>
        <w:t>а, музыкальный центр</w:t>
      </w:r>
      <w:r w:rsidR="006017B2" w:rsidRPr="00AD5FD1">
        <w:rPr>
          <w:rFonts w:ascii="Times New Roman" w:hAnsi="Times New Roman" w:cs="Times New Roman"/>
          <w:color w:val="000000" w:themeColor="text1"/>
          <w:sz w:val="28"/>
          <w:szCs w:val="28"/>
        </w:rPr>
        <w:t>.</w:t>
      </w:r>
    </w:p>
    <w:p w:rsidR="006017B2" w:rsidRPr="00B81B59" w:rsidRDefault="000E7AD8" w:rsidP="00FB0869">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6017B2" w:rsidRPr="00B81B59">
        <w:rPr>
          <w:rFonts w:ascii="Times New Roman" w:hAnsi="Times New Roman" w:cs="Times New Roman"/>
          <w:sz w:val="28"/>
          <w:szCs w:val="24"/>
        </w:rPr>
        <w:t>Медицинский кабинет оснащен необходимым оборудованием.</w:t>
      </w:r>
    </w:p>
    <w:p w:rsidR="00FB0869"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Работает сайт детского сада, электронная почта. Информация на сайте обновляется периодически.</w:t>
      </w:r>
    </w:p>
    <w:p w:rsidR="006017B2" w:rsidRPr="00FB0869" w:rsidRDefault="000E7AD8" w:rsidP="00FB0869">
      <w:pPr>
        <w:pStyle w:val="a3"/>
        <w:jc w:val="both"/>
        <w:rPr>
          <w:rFonts w:ascii="Times New Roman" w:hAnsi="Times New Roman" w:cs="Times New Roman"/>
          <w:color w:val="000000" w:themeColor="text1"/>
          <w:sz w:val="28"/>
          <w:szCs w:val="28"/>
        </w:rPr>
      </w:pPr>
      <w:r>
        <w:rPr>
          <w:rFonts w:ascii="Times New Roman" w:hAnsi="Times New Roman" w:cs="Times New Roman"/>
          <w:b/>
          <w:bCs/>
          <w:sz w:val="28"/>
          <w:szCs w:val="24"/>
        </w:rPr>
        <w:t xml:space="preserve">     </w:t>
      </w:r>
      <w:r w:rsidR="006017B2" w:rsidRPr="00B81B59">
        <w:rPr>
          <w:rFonts w:ascii="Times New Roman" w:hAnsi="Times New Roman" w:cs="Times New Roman"/>
          <w:b/>
          <w:bCs/>
          <w:sz w:val="28"/>
          <w:szCs w:val="24"/>
        </w:rPr>
        <w:t>Организованная в ДОУ предметно-развивающая среда</w:t>
      </w:r>
      <w:r w:rsidR="006017B2" w:rsidRPr="00B81B59">
        <w:rPr>
          <w:rFonts w:ascii="Times New Roman" w:hAnsi="Times New Roman" w:cs="Times New Roman"/>
          <w:sz w:val="28"/>
          <w:szCs w:val="24"/>
        </w:rPr>
        <w:t> инициирует познавательную и творческую активность детей, </w:t>
      </w:r>
      <w:r w:rsidR="006017B2" w:rsidRPr="00B81B59">
        <w:rPr>
          <w:rFonts w:ascii="Times New Roman" w:hAnsi="Times New Roman" w:cs="Times New Roman"/>
          <w:b/>
          <w:bCs/>
          <w:sz w:val="28"/>
          <w:szCs w:val="24"/>
        </w:rPr>
        <w:t> </w:t>
      </w:r>
      <w:r w:rsidR="006017B2" w:rsidRPr="00B81B59">
        <w:rPr>
          <w:rFonts w:ascii="Times New Roman" w:hAnsi="Times New Roman" w:cs="Times New Roman"/>
          <w:sz w:val="28"/>
          <w:szCs w:val="24"/>
        </w:rPr>
        <w:t>предоставляет ребенку свободу выбора форм активности, обеспечивает содержание разных форм детской деятельности,</w:t>
      </w:r>
      <w:r w:rsidR="006017B2" w:rsidRPr="00B81B59">
        <w:rPr>
          <w:rFonts w:ascii="Times New Roman" w:hAnsi="Times New Roman" w:cs="Times New Roman"/>
          <w:b/>
          <w:bCs/>
          <w:sz w:val="28"/>
          <w:szCs w:val="24"/>
        </w:rPr>
        <w:t> </w:t>
      </w:r>
      <w:r w:rsidR="006017B2" w:rsidRPr="00B81B59">
        <w:rPr>
          <w:rFonts w:ascii="Times New Roman" w:hAnsi="Times New Roman" w:cs="Times New Roman"/>
          <w:sz w:val="28"/>
          <w:szCs w:val="24"/>
        </w:rPr>
        <w:t>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6017B2" w:rsidRPr="00AD5FD1" w:rsidRDefault="000E7AD8"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17B2" w:rsidRPr="00AD5FD1">
        <w:rPr>
          <w:rFonts w:ascii="Times New Roman" w:hAnsi="Times New Roman" w:cs="Times New Roman"/>
          <w:color w:val="000000" w:themeColor="text1"/>
          <w:sz w:val="28"/>
          <w:szCs w:val="28"/>
        </w:rPr>
        <w:t>Для обеспечения педагогического процесса была приобретена методическая и познавательная литература, игры и пособия.</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На территории детского сада обновлены клумбы и цветники.</w:t>
      </w:r>
    </w:p>
    <w:p w:rsidR="006017B2" w:rsidRPr="00AD5FD1" w:rsidRDefault="006017B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Вывод</w:t>
      </w:r>
      <w:r w:rsidRPr="00AD5FD1">
        <w:rPr>
          <w:rFonts w:ascii="Times New Roman" w:hAnsi="Times New Roman" w:cs="Times New Roman"/>
          <w:color w:val="000000" w:themeColor="text1"/>
          <w:sz w:val="28"/>
          <w:szCs w:val="28"/>
        </w:rPr>
        <w:t>: В ДОУ предметно-пространственная среда способствует всестороннему развитию дошкольников.</w:t>
      </w:r>
    </w:p>
    <w:p w:rsidR="00DB0E76" w:rsidRDefault="00DB0E76" w:rsidP="00FB0869">
      <w:pPr>
        <w:pStyle w:val="a3"/>
        <w:jc w:val="both"/>
        <w:rPr>
          <w:rFonts w:ascii="Times New Roman" w:hAnsi="Times New Roman" w:cs="Times New Roman"/>
          <w:b/>
          <w:sz w:val="28"/>
          <w:szCs w:val="28"/>
        </w:rPr>
      </w:pPr>
    </w:p>
    <w:p w:rsidR="006017B2" w:rsidRPr="00DB0E76" w:rsidRDefault="00DB0E76" w:rsidP="00DB0E76">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6017B2" w:rsidRPr="00E313B6">
        <w:rPr>
          <w:rFonts w:ascii="Times New Roman" w:hAnsi="Times New Roman" w:cs="Times New Roman"/>
          <w:b/>
          <w:sz w:val="28"/>
          <w:szCs w:val="28"/>
        </w:rPr>
        <w:t>Органи</w:t>
      </w:r>
      <w:r>
        <w:rPr>
          <w:rFonts w:ascii="Times New Roman" w:hAnsi="Times New Roman" w:cs="Times New Roman"/>
          <w:b/>
          <w:sz w:val="28"/>
          <w:szCs w:val="28"/>
        </w:rPr>
        <w:t>зация образовательного процесса</w:t>
      </w:r>
    </w:p>
    <w:p w:rsidR="006017B2" w:rsidRPr="00E33784" w:rsidRDefault="006017B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E7AD8">
        <w:rPr>
          <w:rFonts w:ascii="Times New Roman" w:hAnsi="Times New Roman" w:cs="Times New Roman"/>
          <w:sz w:val="28"/>
          <w:szCs w:val="28"/>
        </w:rPr>
        <w:t xml:space="preserve"> </w:t>
      </w:r>
      <w:r w:rsidRPr="00E313B6">
        <w:rPr>
          <w:rFonts w:ascii="Times New Roman" w:hAnsi="Times New Roman" w:cs="Times New Roman"/>
          <w:sz w:val="28"/>
          <w:szCs w:val="28"/>
        </w:rPr>
        <w:t xml:space="preserve">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w:t>
      </w:r>
      <w:r w:rsidRPr="00E313B6">
        <w:rPr>
          <w:rFonts w:ascii="Times New Roman" w:hAnsi="Times New Roman" w:cs="Times New Roman"/>
          <w:sz w:val="28"/>
          <w:szCs w:val="28"/>
        </w:rPr>
        <w:lastRenderedPageBreak/>
        <w:t>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Содержание образовательной деятельности основывается на образовательной программе ДОУ с учетом возрастных и индивидуальных особенностей детей, воспитывающихся в образовательном учреждении.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w:t>
      </w:r>
      <w:r>
        <w:rPr>
          <w:rFonts w:ascii="Times New Roman" w:hAnsi="Times New Roman" w:cs="Times New Roman"/>
          <w:sz w:val="28"/>
          <w:szCs w:val="28"/>
        </w:rPr>
        <w:t xml:space="preserve"> </w:t>
      </w:r>
      <w:r w:rsidRPr="00E313B6">
        <w:rPr>
          <w:rFonts w:ascii="Times New Roman" w:hAnsi="Times New Roman" w:cs="Times New Roman"/>
          <w:color w:val="0B1B1E"/>
          <w:sz w:val="28"/>
          <w:szCs w:val="28"/>
        </w:rPr>
        <w:t>режимных моментов в соответствии со спецификой дошкольного образования.</w:t>
      </w:r>
    </w:p>
    <w:p w:rsidR="006017B2" w:rsidRPr="00E313B6" w:rsidRDefault="006017B2" w:rsidP="00FB0869">
      <w:pPr>
        <w:pStyle w:val="a3"/>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spellStart"/>
      <w:r w:rsidRPr="00E313B6">
        <w:rPr>
          <w:rFonts w:ascii="Times New Roman" w:hAnsi="Times New Roman" w:cs="Times New Roman"/>
          <w:sz w:val="28"/>
          <w:szCs w:val="28"/>
        </w:rPr>
        <w:t>Воспитательно</w:t>
      </w:r>
      <w:proofErr w:type="spellEnd"/>
      <w:r w:rsidRPr="00E313B6">
        <w:rPr>
          <w:rFonts w:ascii="Times New Roman" w:hAnsi="Times New Roman" w:cs="Times New Roman"/>
          <w:sz w:val="28"/>
          <w:szCs w:val="28"/>
        </w:rPr>
        <w:t xml:space="preserve">-образовательный процесс в ДОУ организован в соответствии с требованиями </w:t>
      </w:r>
      <w:proofErr w:type="spellStart"/>
      <w:r w:rsidRPr="00E313B6">
        <w:rPr>
          <w:rFonts w:ascii="Times New Roman" w:hAnsi="Times New Roman" w:cs="Times New Roman"/>
          <w:sz w:val="28"/>
          <w:szCs w:val="28"/>
        </w:rPr>
        <w:t>СанПин</w:t>
      </w:r>
      <w:proofErr w:type="spellEnd"/>
      <w:r w:rsidRPr="00E313B6">
        <w:rPr>
          <w:rFonts w:ascii="Times New Roman" w:hAnsi="Times New Roman" w:cs="Times New Roman"/>
          <w:sz w:val="28"/>
          <w:szCs w:val="28"/>
        </w:rPr>
        <w:t xml:space="preserve">. Учебный план и режим дня составлены с учетом нормативно-правовых требований в соответствии с возрастом детей, содержание выстроено в соответствии с ФГОС ДО,  современными дидактическими требованиями с учетом предельно допустимых норм образовательной деятельности в течение дня и недели. В </w:t>
      </w:r>
      <w:proofErr w:type="spellStart"/>
      <w:r w:rsidRPr="00E313B6">
        <w:rPr>
          <w:rFonts w:ascii="Times New Roman" w:hAnsi="Times New Roman" w:cs="Times New Roman"/>
          <w:sz w:val="28"/>
          <w:szCs w:val="28"/>
        </w:rPr>
        <w:t>воспитательно</w:t>
      </w:r>
      <w:proofErr w:type="spellEnd"/>
      <w:r w:rsidRPr="00E313B6">
        <w:rPr>
          <w:rFonts w:ascii="Times New Roman" w:hAnsi="Times New Roman" w:cs="Times New Roman"/>
          <w:sz w:val="28"/>
          <w:szCs w:val="28"/>
        </w:rPr>
        <w:t>-образовательном процессе ДОУ используются такие основные формы организации детей, как непосредственно образовательная деятельность, образовательная деятельность, организованная в ходе режимных моментов; образовательная деятельность в совместной деятельности педагога с детьми; самостоятельная деятельность детей; взаимодействие с семьями воспитанников. Деятельность групп организуется в соответствии с календарно-тематическим планированием, принятом на педагогическом совете, утверждённым приказом заведующего.</w:t>
      </w:r>
      <w:r>
        <w:rPr>
          <w:rFonts w:ascii="Times New Roman" w:hAnsi="Times New Roman" w:cs="Times New Roman"/>
          <w:sz w:val="28"/>
          <w:szCs w:val="28"/>
        </w:rPr>
        <w:t xml:space="preserve"> </w:t>
      </w:r>
      <w:r w:rsidRPr="00E313B6">
        <w:rPr>
          <w:rFonts w:ascii="Times New Roman" w:hAnsi="Times New Roman" w:cs="Times New Roman"/>
          <w:sz w:val="28"/>
          <w:szCs w:val="28"/>
        </w:rPr>
        <w:t xml:space="preserve">Педагоги осуществляют работу на основании календарного плана работы. </w:t>
      </w:r>
    </w:p>
    <w:p w:rsidR="006017B2" w:rsidRPr="005E76BE"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xml:space="preserve">  Организованная образоват</w:t>
      </w:r>
      <w:r>
        <w:rPr>
          <w:rFonts w:ascii="Times New Roman" w:hAnsi="Times New Roman" w:cs="Times New Roman"/>
          <w:sz w:val="28"/>
          <w:szCs w:val="28"/>
        </w:rPr>
        <w:t>ельная деятельность планируется согласно </w:t>
      </w:r>
      <w:r w:rsidRPr="00E313B6">
        <w:rPr>
          <w:rFonts w:ascii="Times New Roman" w:hAnsi="Times New Roman" w:cs="Times New Roman"/>
          <w:sz w:val="28"/>
          <w:szCs w:val="28"/>
        </w:rPr>
        <w:t>расписанию, утверждённому на педагогическом совете. Образовательная деятельность организуется с сентября по май вклю</w:t>
      </w:r>
      <w:r>
        <w:rPr>
          <w:rFonts w:ascii="Times New Roman" w:hAnsi="Times New Roman" w:cs="Times New Roman"/>
          <w:sz w:val="28"/>
          <w:szCs w:val="28"/>
        </w:rPr>
        <w:t>чительно.   </w:t>
      </w:r>
      <w:r w:rsidRPr="00E313B6">
        <w:rPr>
          <w:rFonts w:ascii="Times New Roman" w:hAnsi="Times New Roman" w:cs="Times New Roman"/>
          <w:sz w:val="28"/>
          <w:szCs w:val="28"/>
        </w:rPr>
        <w:t>Количество и продолжительность организованной образовательной      деятельности, включая реализацию дополнительных образовательн</w:t>
      </w:r>
      <w:r>
        <w:rPr>
          <w:rFonts w:ascii="Times New Roman" w:hAnsi="Times New Roman" w:cs="Times New Roman"/>
          <w:sz w:val="28"/>
          <w:szCs w:val="28"/>
        </w:rPr>
        <w:t>ых программ,</w:t>
      </w:r>
      <w:r w:rsidRPr="00E313B6">
        <w:rPr>
          <w:rFonts w:ascii="Times New Roman" w:hAnsi="Times New Roman" w:cs="Times New Roman"/>
          <w:sz w:val="28"/>
          <w:szCs w:val="28"/>
        </w:rPr>
        <w:t xml:space="preserve"> регламентируются учебным планом. Недельная образовательная нагрузка соответствует требованиям </w:t>
      </w:r>
      <w:proofErr w:type="spellStart"/>
      <w:r w:rsidRPr="00E313B6">
        <w:rPr>
          <w:rFonts w:ascii="Times New Roman" w:hAnsi="Times New Roman" w:cs="Times New Roman"/>
          <w:sz w:val="28"/>
          <w:szCs w:val="28"/>
        </w:rPr>
        <w:t>СанПин</w:t>
      </w:r>
      <w:proofErr w:type="spellEnd"/>
      <w:r w:rsidRPr="00E313B6">
        <w:rPr>
          <w:rFonts w:ascii="Times New Roman" w:hAnsi="Times New Roman" w:cs="Times New Roman"/>
          <w:sz w:val="28"/>
          <w:szCs w:val="28"/>
        </w:rPr>
        <w:t>, составляет:</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-для детей раннего возраста с 2 до 3 лет - 1,5 часа в неделю, продолжительность</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непрерывной образовательной деятельности 10 мин.;</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в младшей группе (3-4 года) - 2 часа 30 мин. в неделю, продолжительность непрерывной образовательной деятельности 15 минут;</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в средней группе (4-5 лет) - 4 часа в неделю, продолжительность непрерывной</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образовательной деятельности 20 минут;</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в старшей группе (5-6 лет) - 6 часов 15 мин. в неделю, продолжительность непрерывной образовательной деятельности 25 минут;</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xml:space="preserve">         При составлении расписания образовательной деятельности соблюдены перерывы продолжительностью не менее 10 минут. Максимальная нагрузка во вторник, среду. Организованная образовательная деятельность детей планируется преимущественно в первую половину дня. В отдельных случаях допускается проведение ООД во второй половине дня. Это может касаться физической культуры в группах детей старшего дошкольного возраста. </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lastRenderedPageBreak/>
        <w:t xml:space="preserve">  </w:t>
      </w:r>
      <w:r w:rsidR="000E7AD8">
        <w:rPr>
          <w:rFonts w:ascii="Times New Roman" w:hAnsi="Times New Roman" w:cs="Times New Roman"/>
          <w:sz w:val="28"/>
          <w:szCs w:val="28"/>
        </w:rPr>
        <w:t xml:space="preserve">    </w:t>
      </w:r>
      <w:r w:rsidRPr="00E313B6">
        <w:rPr>
          <w:rFonts w:ascii="Times New Roman" w:hAnsi="Times New Roman" w:cs="Times New Roman"/>
          <w:sz w:val="28"/>
          <w:szCs w:val="28"/>
        </w:rPr>
        <w:t xml:space="preserve">В </w:t>
      </w:r>
      <w:proofErr w:type="spellStart"/>
      <w:r w:rsidRPr="00E313B6">
        <w:rPr>
          <w:rFonts w:ascii="Times New Roman" w:hAnsi="Times New Roman" w:cs="Times New Roman"/>
          <w:sz w:val="28"/>
          <w:szCs w:val="28"/>
        </w:rPr>
        <w:t>воспитательно</w:t>
      </w:r>
      <w:proofErr w:type="spellEnd"/>
      <w:r w:rsidRPr="00E313B6">
        <w:rPr>
          <w:rFonts w:ascii="Times New Roman" w:hAnsi="Times New Roman" w:cs="Times New Roman"/>
          <w:sz w:val="28"/>
          <w:szCs w:val="28"/>
        </w:rPr>
        <w:t>-образовательной деятельности сочетается использование</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наглядных и практических методов, должное место отводится продуктивным</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видам деятельности, в которых дошкольник способен к самовыражению и самореализации (рисование, лепка, конструирование, художественный труд), а также речевой, двигательной, музыкальной деятельности, систематически решались задачи по экспериментально-исследовательской деятельности, создавались проблемно-поисковые ситуации.</w:t>
      </w:r>
    </w:p>
    <w:p w:rsidR="006017B2" w:rsidRPr="00E313B6" w:rsidRDefault="000E7AD8"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17B2" w:rsidRPr="00E313B6">
        <w:rPr>
          <w:rFonts w:ascii="Times New Roman" w:hAnsi="Times New Roman" w:cs="Times New Roman"/>
          <w:sz w:val="28"/>
          <w:szCs w:val="28"/>
        </w:rPr>
        <w:t>Самостоятельная деятельность детей организуется во всех возрастных группах</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ежедневно в первой и второй половине дня. В течение дня объединяются различные по содержательной направленности ее виды (художественная, двигательная, речевая, игровая, трудовая, исследовательская и др.) и постепенно привлекаются к участию в них все дети данной группы. Содержание и уровень самостоятельной деятельности детей зависят от их опыта,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Индивидуальная работа с детьми как самостоятельная организационная форма проводится с детьми всех возрастов в свободные часы (во время утреннего приема, прогулок и т.п.) в помещениях и на свежем воздухе.</w:t>
      </w:r>
    </w:p>
    <w:p w:rsidR="006017B2" w:rsidRPr="00E313B6" w:rsidRDefault="001918D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17B2" w:rsidRPr="00E313B6">
        <w:rPr>
          <w:rFonts w:ascii="Times New Roman" w:hAnsi="Times New Roman" w:cs="Times New Roman"/>
          <w:sz w:val="28"/>
          <w:szCs w:val="28"/>
        </w:rPr>
        <w:t xml:space="preserve">Весь </w:t>
      </w:r>
      <w:proofErr w:type="spellStart"/>
      <w:r w:rsidR="006017B2" w:rsidRPr="00E313B6">
        <w:rPr>
          <w:rFonts w:ascii="Times New Roman" w:hAnsi="Times New Roman" w:cs="Times New Roman"/>
          <w:sz w:val="28"/>
          <w:szCs w:val="28"/>
        </w:rPr>
        <w:t>воспитательно</w:t>
      </w:r>
      <w:proofErr w:type="spellEnd"/>
      <w:r w:rsidR="006017B2" w:rsidRPr="00E313B6">
        <w:rPr>
          <w:rFonts w:ascii="Times New Roman" w:hAnsi="Times New Roman" w:cs="Times New Roman"/>
          <w:sz w:val="28"/>
          <w:szCs w:val="28"/>
        </w:rPr>
        <w:t xml:space="preserve">-образовательный процесс организуется в развивающей среде, которая способствует развитию ребенка с учетом его возрастных и индивидуальных особенностей. Можно утверждать, что в ДОУ созданы условия для реализации </w:t>
      </w:r>
      <w:proofErr w:type="spellStart"/>
      <w:r w:rsidR="006017B2" w:rsidRPr="00E313B6">
        <w:rPr>
          <w:rFonts w:ascii="Times New Roman" w:hAnsi="Times New Roman" w:cs="Times New Roman"/>
          <w:sz w:val="28"/>
          <w:szCs w:val="28"/>
        </w:rPr>
        <w:t>воспитательно</w:t>
      </w:r>
      <w:proofErr w:type="spellEnd"/>
      <w:r w:rsidR="006017B2" w:rsidRPr="00E313B6">
        <w:rPr>
          <w:rFonts w:ascii="Times New Roman" w:hAnsi="Times New Roman" w:cs="Times New Roman"/>
          <w:sz w:val="28"/>
          <w:szCs w:val="28"/>
        </w:rPr>
        <w:t xml:space="preserve">-образовательного процесса. Образовательная деятельность осуществляется в соответствии с основной образовательной программой ДОУ, которая разработана на основе </w:t>
      </w:r>
      <w:r>
        <w:rPr>
          <w:rFonts w:ascii="Times New Roman" w:hAnsi="Times New Roman" w:cs="Times New Roman"/>
          <w:sz w:val="28"/>
          <w:szCs w:val="28"/>
        </w:rPr>
        <w:t xml:space="preserve"> ФОП. </w:t>
      </w:r>
      <w:r w:rsidR="006017B2" w:rsidRPr="00E313B6">
        <w:rPr>
          <w:rFonts w:ascii="Times New Roman" w:hAnsi="Times New Roman" w:cs="Times New Roman"/>
          <w:sz w:val="28"/>
          <w:szCs w:val="28"/>
        </w:rPr>
        <w:t xml:space="preserve">В целях реализации части программы, формируемой участниками образовательных отношений, педагогами ДОУ используется программа курса «Мой край родной» </w:t>
      </w:r>
      <w:proofErr w:type="spellStart"/>
      <w:r w:rsidR="006017B2" w:rsidRPr="00E313B6">
        <w:rPr>
          <w:rFonts w:ascii="Times New Roman" w:hAnsi="Times New Roman" w:cs="Times New Roman"/>
          <w:sz w:val="28"/>
          <w:szCs w:val="28"/>
        </w:rPr>
        <w:t>З.В.Масаевой</w:t>
      </w:r>
      <w:proofErr w:type="spellEnd"/>
      <w:r w:rsidR="006017B2" w:rsidRPr="00E313B6">
        <w:rPr>
          <w:rFonts w:ascii="Times New Roman" w:hAnsi="Times New Roman" w:cs="Times New Roman"/>
          <w:sz w:val="28"/>
          <w:szCs w:val="28"/>
        </w:rPr>
        <w:t>.</w:t>
      </w:r>
    </w:p>
    <w:p w:rsidR="006017B2" w:rsidRDefault="006017B2" w:rsidP="00FB0869">
      <w:pPr>
        <w:pStyle w:val="a3"/>
        <w:jc w:val="both"/>
        <w:rPr>
          <w:rFonts w:ascii="Times New Roman" w:hAnsi="Times New Roman" w:cs="Times New Roman"/>
          <w:b/>
          <w:sz w:val="28"/>
          <w:szCs w:val="28"/>
        </w:rPr>
      </w:pPr>
    </w:p>
    <w:p w:rsidR="006017B2" w:rsidRPr="00E313B6" w:rsidRDefault="006017B2" w:rsidP="00FB0869">
      <w:pPr>
        <w:pStyle w:val="a3"/>
        <w:jc w:val="both"/>
        <w:rPr>
          <w:rFonts w:ascii="Times New Roman" w:hAnsi="Times New Roman" w:cs="Times New Roman"/>
          <w:b/>
          <w:sz w:val="28"/>
          <w:szCs w:val="28"/>
        </w:rPr>
      </w:pPr>
      <w:r w:rsidRPr="00E313B6">
        <w:rPr>
          <w:rFonts w:ascii="Times New Roman" w:hAnsi="Times New Roman" w:cs="Times New Roman"/>
          <w:b/>
          <w:sz w:val="28"/>
          <w:szCs w:val="28"/>
        </w:rPr>
        <w:t>Учебно-методическое и информационное обеспечение</w:t>
      </w:r>
    </w:p>
    <w:p w:rsidR="006017B2" w:rsidRPr="00E313B6" w:rsidRDefault="006017B2" w:rsidP="00FB0869">
      <w:pPr>
        <w:pStyle w:val="a3"/>
        <w:jc w:val="both"/>
        <w:rPr>
          <w:rFonts w:ascii="Times New Roman" w:hAnsi="Times New Roman" w:cs="Times New Roman"/>
          <w:sz w:val="28"/>
          <w:szCs w:val="28"/>
        </w:rPr>
      </w:pPr>
      <w:r>
        <w:rPr>
          <w:rFonts w:ascii="Times New Roman" w:hAnsi="Times New Roman" w:cs="Times New Roman"/>
          <w:sz w:val="28"/>
          <w:szCs w:val="28"/>
        </w:rPr>
        <w:t>   </w:t>
      </w:r>
      <w:r w:rsidRPr="00E313B6">
        <w:rPr>
          <w:rFonts w:ascii="Times New Roman" w:hAnsi="Times New Roman" w:cs="Times New Roman"/>
          <w:sz w:val="28"/>
          <w:szCs w:val="28"/>
        </w:rPr>
        <w:t xml:space="preserve">  </w:t>
      </w:r>
      <w:r w:rsidR="001918D2">
        <w:rPr>
          <w:rFonts w:ascii="Times New Roman" w:hAnsi="Times New Roman" w:cs="Times New Roman"/>
          <w:sz w:val="28"/>
          <w:szCs w:val="28"/>
        </w:rPr>
        <w:t xml:space="preserve"> </w:t>
      </w:r>
      <w:r w:rsidRPr="00E313B6">
        <w:rPr>
          <w:rFonts w:ascii="Times New Roman" w:hAnsi="Times New Roman" w:cs="Times New Roman"/>
          <w:sz w:val="28"/>
          <w:szCs w:val="28"/>
        </w:rPr>
        <w:t>Учебно-методическое обеспечение ДОУ осуществляется в соответствии с основной образовательной программой ДОУ. Для осуществления образовательной деятельности, реализации приоритетных направлений разработаны: образовательная программа, программно - методическое обеспечение к ней: тематические, перспективные планы по всем разделам программы, конспекты занятий, диагностические материалы, рекомендации родителям.</w:t>
      </w:r>
    </w:p>
    <w:p w:rsidR="006017B2" w:rsidRPr="00E313B6" w:rsidRDefault="001918D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17B2" w:rsidRPr="00E313B6">
        <w:rPr>
          <w:rFonts w:ascii="Times New Roman" w:hAnsi="Times New Roman" w:cs="Times New Roman"/>
          <w:sz w:val="28"/>
          <w:szCs w:val="28"/>
        </w:rPr>
        <w:t>Методическое обеспечение образовательного процесса ДОУ включает в себя:</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xml:space="preserve">оказание помощи в развитии творческого потенциала педагогических работников; удовлетворение информационных, учебно-методических, образовательных потребностей педагогических работников. Созданы условия для организации и осуществления повышения квалификации педагогических и руководящих работников: график повышения квалификации педагогических и руководящих работников на пять лет, план повышения квалификации педагогических работников </w:t>
      </w:r>
      <w:r w:rsidRPr="00E313B6">
        <w:rPr>
          <w:rFonts w:ascii="Times New Roman" w:hAnsi="Times New Roman" w:cs="Times New Roman"/>
          <w:sz w:val="28"/>
          <w:szCs w:val="28"/>
        </w:rPr>
        <w:lastRenderedPageBreak/>
        <w:t>на учебный год. Проводятся активные формы обучения семинары-практикумы, деловые игры, круглые столы, просмотры открытых мероприятий и мастер-классы.</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С целью оказания учебно-методической и научной поддержки всем участникам образовательного процесса в ДОУ созданы коллегиальные органы управления, такие как педаг</w:t>
      </w:r>
      <w:r w:rsidR="00546D94">
        <w:rPr>
          <w:rFonts w:ascii="Times New Roman" w:hAnsi="Times New Roman" w:cs="Times New Roman"/>
          <w:sz w:val="28"/>
          <w:szCs w:val="28"/>
        </w:rPr>
        <w:t>огический совет</w:t>
      </w:r>
      <w:r w:rsidRPr="00E313B6">
        <w:rPr>
          <w:rFonts w:ascii="Times New Roman" w:hAnsi="Times New Roman" w:cs="Times New Roman"/>
          <w:sz w:val="28"/>
          <w:szCs w:val="28"/>
        </w:rPr>
        <w:t>.</w:t>
      </w:r>
    </w:p>
    <w:p w:rsidR="006017B2" w:rsidRPr="00E313B6" w:rsidRDefault="001F6D3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17B2" w:rsidRPr="00E313B6">
        <w:rPr>
          <w:rFonts w:ascii="Times New Roman" w:hAnsi="Times New Roman" w:cs="Times New Roman"/>
          <w:sz w:val="28"/>
          <w:szCs w:val="28"/>
        </w:rPr>
        <w:t xml:space="preserve">Методическая работа в дошкольном учреждении обеспечивает развитие всего образовательного процесса в соответствии с новыми нормативно - правовыми документами, достижениями педагогической и психологической науки, направлена на создание такой образовательной среды, в которой полностью будет реализован творческий потенциал каждого педагога, всего педагогического коллектива </w:t>
      </w:r>
      <w:proofErr w:type="gramStart"/>
      <w:r w:rsidR="006017B2" w:rsidRPr="00E313B6">
        <w:rPr>
          <w:rFonts w:ascii="Times New Roman" w:hAnsi="Times New Roman" w:cs="Times New Roman"/>
          <w:sz w:val="28"/>
          <w:szCs w:val="28"/>
        </w:rPr>
        <w:t>и</w:t>
      </w:r>
      <w:proofErr w:type="gramEnd"/>
      <w:r w:rsidR="006017B2" w:rsidRPr="00E313B6">
        <w:rPr>
          <w:rFonts w:ascii="Times New Roman" w:hAnsi="Times New Roman" w:cs="Times New Roman"/>
          <w:sz w:val="28"/>
          <w:szCs w:val="28"/>
        </w:rPr>
        <w:t xml:space="preserve"> в конечном счёте на обеспечение качества образовательного процесса ДОУ.</w:t>
      </w:r>
    </w:p>
    <w:p w:rsidR="006017B2" w:rsidRDefault="006017B2" w:rsidP="00FB0869">
      <w:pPr>
        <w:pStyle w:val="a3"/>
        <w:jc w:val="both"/>
        <w:rPr>
          <w:rFonts w:ascii="Times New Roman" w:hAnsi="Times New Roman" w:cs="Times New Roman"/>
          <w:b/>
          <w:sz w:val="28"/>
          <w:szCs w:val="28"/>
        </w:rPr>
      </w:pPr>
    </w:p>
    <w:p w:rsidR="006017B2" w:rsidRPr="00E313B6" w:rsidRDefault="006017B2" w:rsidP="00FB0869">
      <w:pPr>
        <w:pStyle w:val="a3"/>
        <w:jc w:val="both"/>
        <w:rPr>
          <w:rFonts w:ascii="Times New Roman" w:hAnsi="Times New Roman" w:cs="Times New Roman"/>
          <w:b/>
          <w:sz w:val="28"/>
          <w:szCs w:val="28"/>
        </w:rPr>
      </w:pPr>
      <w:r w:rsidRPr="00E313B6">
        <w:rPr>
          <w:rFonts w:ascii="Times New Roman" w:hAnsi="Times New Roman" w:cs="Times New Roman"/>
          <w:b/>
          <w:sz w:val="28"/>
          <w:szCs w:val="28"/>
        </w:rPr>
        <w:t>Содержание и качество подготовки воспитанников</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         С целью анализа содержания и качества подготовки воспитанников в ДОУ</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осуществлялся мониторинг качества освоения программы воспитанниками всех возрастных групп с использованием диагностических методик (пособий) заявленных в основной образовательной программе ДОУ с учётом интегративных качеств дошкольников:</w:t>
      </w:r>
    </w:p>
    <w:p w:rsidR="006017B2" w:rsidRPr="00E313B6" w:rsidRDefault="001F6D3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17B2" w:rsidRPr="00E313B6">
        <w:rPr>
          <w:rFonts w:ascii="Times New Roman" w:hAnsi="Times New Roman" w:cs="Times New Roman"/>
          <w:sz w:val="28"/>
          <w:szCs w:val="28"/>
        </w:rPr>
        <w:t>Цель мониторинга:</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изучить процесс достижения детьми дошкольного возраста планируемых 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интегративных качеств, которые они должны приобрести в результате ее освоения к 7 годам.</w:t>
      </w:r>
    </w:p>
    <w:p w:rsidR="006017B2" w:rsidRPr="00E313B6" w:rsidRDefault="001F6D32" w:rsidP="00FB086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17B2" w:rsidRPr="00E313B6">
        <w:rPr>
          <w:rFonts w:ascii="Times New Roman" w:hAnsi="Times New Roman" w:cs="Times New Roman"/>
          <w:sz w:val="28"/>
          <w:szCs w:val="28"/>
        </w:rPr>
        <w:t>Используемые методы мониторинга: стандартизированные наблюдения, беседы, экспериментальные процедуры.</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Сравнительный анализ результатов мониторинга качества освоения Программы</w:t>
      </w:r>
    </w:p>
    <w:p w:rsidR="006017B2" w:rsidRPr="00E313B6" w:rsidRDefault="006017B2" w:rsidP="00FB0869">
      <w:pPr>
        <w:pStyle w:val="a3"/>
        <w:jc w:val="both"/>
        <w:rPr>
          <w:rFonts w:ascii="Times New Roman" w:hAnsi="Times New Roman" w:cs="Times New Roman"/>
          <w:sz w:val="28"/>
          <w:szCs w:val="28"/>
        </w:rPr>
      </w:pPr>
      <w:r w:rsidRPr="00E313B6">
        <w:rPr>
          <w:rFonts w:ascii="Times New Roman" w:hAnsi="Times New Roman" w:cs="Times New Roman"/>
          <w:sz w:val="28"/>
          <w:szCs w:val="28"/>
        </w:rPr>
        <w:t>воспитанниками ДОУ показывает стабильность и позитивную динамику развития детей по всем направлениям Программы.</w:t>
      </w:r>
    </w:p>
    <w:p w:rsidR="007C17CF" w:rsidRDefault="007C17CF" w:rsidP="00FB0869">
      <w:pPr>
        <w:pStyle w:val="a3"/>
        <w:jc w:val="both"/>
        <w:rPr>
          <w:rFonts w:ascii="Times New Roman" w:hAnsi="Times New Roman" w:cs="Times New Roman"/>
          <w:sz w:val="16"/>
          <w:szCs w:val="28"/>
        </w:rPr>
      </w:pPr>
    </w:p>
    <w:p w:rsidR="007C17CF" w:rsidRPr="00AD5FD1" w:rsidRDefault="007C17CF"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sz w:val="28"/>
          <w:szCs w:val="28"/>
        </w:rPr>
        <w:t>IV. Результаты образовательной деятельности</w:t>
      </w:r>
    </w:p>
    <w:p w:rsidR="007C17CF" w:rsidRPr="00AD5FD1" w:rsidRDefault="00B703B1"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7C17CF" w:rsidRPr="00AD5FD1">
        <w:rPr>
          <w:rFonts w:ascii="Times New Roman" w:hAnsi="Times New Roman" w:cs="Times New Roman"/>
          <w:color w:val="000000" w:themeColor="text1"/>
          <w:sz w:val="28"/>
          <w:szCs w:val="28"/>
          <w:shd w:val="clear" w:color="auto" w:fill="FFFFFF"/>
        </w:rPr>
        <w:t xml:space="preserve"> В течение учебного</w:t>
      </w:r>
      <w:r w:rsidR="001F6D32">
        <w:rPr>
          <w:rFonts w:ascii="Times New Roman" w:hAnsi="Times New Roman" w:cs="Times New Roman"/>
          <w:color w:val="000000" w:themeColor="text1"/>
          <w:sz w:val="28"/>
          <w:szCs w:val="28"/>
          <w:shd w:val="clear" w:color="auto" w:fill="FFFFFF"/>
        </w:rPr>
        <w:t xml:space="preserve"> года  практически </w:t>
      </w:r>
      <w:r>
        <w:rPr>
          <w:rFonts w:ascii="Times New Roman" w:hAnsi="Times New Roman" w:cs="Times New Roman"/>
          <w:color w:val="000000" w:themeColor="text1"/>
          <w:sz w:val="28"/>
          <w:szCs w:val="28"/>
          <w:shd w:val="clear" w:color="auto" w:fill="FFFFFF"/>
        </w:rPr>
        <w:t xml:space="preserve"> удалось реализовать </w:t>
      </w:r>
      <w:r w:rsidR="007C17CF" w:rsidRPr="00AD5FD1">
        <w:rPr>
          <w:rFonts w:ascii="Times New Roman" w:hAnsi="Times New Roman" w:cs="Times New Roman"/>
          <w:color w:val="000000" w:themeColor="text1"/>
          <w:sz w:val="28"/>
          <w:szCs w:val="28"/>
          <w:shd w:val="clear" w:color="auto" w:fill="FFFFFF"/>
        </w:rPr>
        <w:t xml:space="preserve"> ресурсы социокультурной среды </w:t>
      </w:r>
      <w:r w:rsidR="007C17CF">
        <w:rPr>
          <w:rFonts w:ascii="Times New Roman" w:hAnsi="Times New Roman" w:cs="Times New Roman"/>
          <w:color w:val="000000" w:themeColor="text1"/>
          <w:sz w:val="28"/>
          <w:szCs w:val="28"/>
          <w:shd w:val="clear" w:color="auto" w:fill="FFFFFF"/>
        </w:rPr>
        <w:t>ст. Каргалинской</w:t>
      </w:r>
      <w:r w:rsidR="007C17CF" w:rsidRPr="00AD5FD1">
        <w:rPr>
          <w:rFonts w:ascii="Times New Roman" w:hAnsi="Times New Roman" w:cs="Times New Roman"/>
          <w:color w:val="000000" w:themeColor="text1"/>
          <w:sz w:val="28"/>
          <w:szCs w:val="28"/>
          <w:shd w:val="clear" w:color="auto" w:fill="FFFFFF"/>
        </w:rPr>
        <w:t>. Для социализации и развития детей, воспитания любви и уважения к родным и близким, к старшему поколению,</w:t>
      </w:r>
      <w:r w:rsidR="007C17CF">
        <w:rPr>
          <w:rFonts w:ascii="Times New Roman" w:hAnsi="Times New Roman" w:cs="Times New Roman"/>
          <w:color w:val="000000" w:themeColor="text1"/>
          <w:sz w:val="28"/>
          <w:szCs w:val="28"/>
          <w:shd w:val="clear" w:color="auto" w:fill="FFFFFF"/>
        </w:rPr>
        <w:t xml:space="preserve"> к природе родного края,</w:t>
      </w:r>
      <w:r w:rsidR="007C17CF" w:rsidRPr="00AD5FD1">
        <w:rPr>
          <w:rFonts w:ascii="Times New Roman" w:hAnsi="Times New Roman" w:cs="Times New Roman"/>
          <w:color w:val="000000" w:themeColor="text1"/>
          <w:sz w:val="28"/>
          <w:szCs w:val="28"/>
          <w:shd w:val="clear" w:color="auto" w:fill="FFFFFF"/>
        </w:rPr>
        <w:t xml:space="preserve"> к традициям и ценностям своего народа в течение года были проведены экскурсии:</w:t>
      </w:r>
    </w:p>
    <w:p w:rsidR="007C17CF" w:rsidRPr="00AD5FD1" w:rsidRDefault="007C17CF" w:rsidP="00FB0869">
      <w:pPr>
        <w:pStyle w:val="a3"/>
        <w:jc w:val="both"/>
        <w:rPr>
          <w:rFonts w:ascii="Times New Roman" w:hAnsi="Times New Roman" w:cs="Times New Roman"/>
          <w:color w:val="000000" w:themeColor="text1"/>
          <w:sz w:val="28"/>
          <w:szCs w:val="28"/>
          <w:shd w:val="clear" w:color="auto" w:fill="FFFFFF"/>
        </w:rPr>
      </w:pPr>
      <w:r w:rsidRPr="00AD5FD1">
        <w:rPr>
          <w:rFonts w:ascii="Times New Roman" w:hAnsi="Times New Roman" w:cs="Times New Roman"/>
          <w:color w:val="000000" w:themeColor="text1"/>
          <w:sz w:val="28"/>
          <w:szCs w:val="28"/>
          <w:shd w:val="clear" w:color="auto" w:fill="FFFFFF"/>
        </w:rPr>
        <w:t>- в библиотеку Д</w:t>
      </w:r>
      <w:r>
        <w:rPr>
          <w:rFonts w:ascii="Times New Roman" w:hAnsi="Times New Roman" w:cs="Times New Roman"/>
          <w:color w:val="000000" w:themeColor="text1"/>
          <w:sz w:val="28"/>
          <w:szCs w:val="28"/>
          <w:shd w:val="clear" w:color="auto" w:fill="FFFFFF"/>
        </w:rPr>
        <w:t>К;</w:t>
      </w:r>
    </w:p>
    <w:p w:rsidR="007C17CF" w:rsidRPr="00AD5FD1" w:rsidRDefault="007C17CF" w:rsidP="00FB0869">
      <w:pPr>
        <w:pStyle w:val="a3"/>
        <w:jc w:val="both"/>
        <w:rPr>
          <w:rFonts w:ascii="Times New Roman" w:hAnsi="Times New Roman" w:cs="Times New Roman"/>
          <w:color w:val="000000" w:themeColor="text1"/>
          <w:sz w:val="28"/>
          <w:szCs w:val="28"/>
          <w:shd w:val="clear" w:color="auto" w:fill="FFFFFF"/>
        </w:rPr>
      </w:pPr>
      <w:r w:rsidRPr="00AD5FD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AD5FD1">
        <w:rPr>
          <w:rFonts w:ascii="Times New Roman" w:hAnsi="Times New Roman" w:cs="Times New Roman"/>
          <w:color w:val="000000" w:themeColor="text1"/>
          <w:sz w:val="28"/>
          <w:szCs w:val="28"/>
          <w:shd w:val="clear" w:color="auto" w:fill="FFFFFF"/>
        </w:rPr>
        <w:t>к памятнику воинам - землякам в центре ст.</w:t>
      </w:r>
      <w:r>
        <w:rPr>
          <w:rFonts w:ascii="Times New Roman" w:hAnsi="Times New Roman" w:cs="Times New Roman"/>
          <w:color w:val="000000" w:themeColor="text1"/>
          <w:sz w:val="28"/>
          <w:szCs w:val="28"/>
          <w:shd w:val="clear" w:color="auto" w:fill="FFFFFF"/>
        </w:rPr>
        <w:t xml:space="preserve"> </w:t>
      </w:r>
      <w:r w:rsidRPr="00AD5FD1">
        <w:rPr>
          <w:rFonts w:ascii="Times New Roman" w:hAnsi="Times New Roman" w:cs="Times New Roman"/>
          <w:color w:val="000000" w:themeColor="text1"/>
          <w:sz w:val="28"/>
          <w:szCs w:val="28"/>
          <w:shd w:val="clear" w:color="auto" w:fill="FFFFFF"/>
        </w:rPr>
        <w:t xml:space="preserve">Каргалинской </w:t>
      </w:r>
      <w:r>
        <w:rPr>
          <w:rFonts w:ascii="Times New Roman" w:hAnsi="Times New Roman" w:cs="Times New Roman"/>
          <w:color w:val="000000" w:themeColor="text1"/>
          <w:sz w:val="28"/>
          <w:szCs w:val="28"/>
          <w:shd w:val="clear" w:color="auto" w:fill="FFFFFF"/>
        </w:rPr>
        <w:t>;</w:t>
      </w:r>
    </w:p>
    <w:p w:rsidR="007C17CF" w:rsidRPr="00AD5FD1" w:rsidRDefault="007C17CF"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shd w:val="clear" w:color="auto" w:fill="FFFFFF"/>
        </w:rPr>
        <w:t xml:space="preserve">- в краеведческий музей </w:t>
      </w:r>
      <w:r>
        <w:rPr>
          <w:rFonts w:ascii="Times New Roman" w:hAnsi="Times New Roman" w:cs="Times New Roman"/>
          <w:color w:val="000000" w:themeColor="text1"/>
          <w:sz w:val="28"/>
          <w:szCs w:val="28"/>
          <w:shd w:val="clear" w:color="auto" w:fill="FFFFFF"/>
        </w:rPr>
        <w:t>Каргалинско</w:t>
      </w:r>
      <w:r w:rsidRPr="00AD5FD1">
        <w:rPr>
          <w:rFonts w:ascii="Times New Roman" w:hAnsi="Times New Roman" w:cs="Times New Roman"/>
          <w:color w:val="000000" w:themeColor="text1"/>
          <w:sz w:val="28"/>
          <w:szCs w:val="28"/>
          <w:shd w:val="clear" w:color="auto" w:fill="FFFFFF"/>
        </w:rPr>
        <w:t>й СОШ</w:t>
      </w:r>
      <w:r>
        <w:rPr>
          <w:rFonts w:ascii="Times New Roman" w:hAnsi="Times New Roman" w:cs="Times New Roman"/>
          <w:color w:val="000000" w:themeColor="text1"/>
          <w:sz w:val="28"/>
          <w:szCs w:val="28"/>
          <w:shd w:val="clear" w:color="auto" w:fill="FFFFFF"/>
        </w:rPr>
        <w:t>;</w:t>
      </w:r>
    </w:p>
    <w:p w:rsidR="007C17CF" w:rsidRDefault="007C17CF" w:rsidP="00FB0869">
      <w:pPr>
        <w:pStyle w:val="a3"/>
        <w:jc w:val="both"/>
        <w:rPr>
          <w:rFonts w:ascii="Times New Roman" w:hAnsi="Times New Roman" w:cs="Times New Roman"/>
          <w:color w:val="000000" w:themeColor="text1"/>
          <w:sz w:val="28"/>
          <w:szCs w:val="28"/>
          <w:shd w:val="clear" w:color="auto" w:fill="FFFFFF"/>
        </w:rPr>
      </w:pPr>
      <w:r w:rsidRPr="00AD5FD1">
        <w:rPr>
          <w:rFonts w:ascii="Times New Roman" w:hAnsi="Times New Roman" w:cs="Times New Roman"/>
          <w:color w:val="000000" w:themeColor="text1"/>
          <w:sz w:val="28"/>
          <w:szCs w:val="28"/>
          <w:shd w:val="clear" w:color="auto" w:fill="FFFFFF"/>
        </w:rPr>
        <w:t>- в отделение почтовой связи</w:t>
      </w:r>
      <w:r>
        <w:rPr>
          <w:rFonts w:ascii="Times New Roman" w:hAnsi="Times New Roman" w:cs="Times New Roman"/>
          <w:color w:val="000000" w:themeColor="text1"/>
          <w:sz w:val="28"/>
          <w:szCs w:val="28"/>
          <w:shd w:val="clear" w:color="auto" w:fill="FFFFFF"/>
        </w:rPr>
        <w:t>;</w:t>
      </w:r>
    </w:p>
    <w:p w:rsidR="007C17CF" w:rsidRDefault="007C17CF" w:rsidP="00FB0869">
      <w:pPr>
        <w:pStyle w:val="a3"/>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в пожарную часть;</w:t>
      </w:r>
    </w:p>
    <w:p w:rsidR="007C17CF" w:rsidRPr="00AD5FD1" w:rsidRDefault="007C17CF"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в парк.</w:t>
      </w:r>
    </w:p>
    <w:p w:rsidR="00A85533" w:rsidRPr="005B1BFD" w:rsidRDefault="001F6D32" w:rsidP="00FB0869">
      <w:pPr>
        <w:tabs>
          <w:tab w:val="left" w:pos="3975"/>
        </w:tabs>
        <w:spacing w:line="240" w:lineRule="auto"/>
        <w:jc w:val="both"/>
        <w:rPr>
          <w:rFonts w:ascii="Times New Roman" w:hAnsi="Times New Roman" w:cs="Times New Roman"/>
          <w:sz w:val="16"/>
          <w:szCs w:val="28"/>
        </w:rPr>
      </w:pPr>
      <w:r>
        <w:rPr>
          <w:rFonts w:ascii="Times New Roman" w:hAnsi="Times New Roman" w:cs="Times New Roman"/>
          <w:color w:val="000000" w:themeColor="text1"/>
          <w:sz w:val="28"/>
          <w:szCs w:val="28"/>
          <w:shd w:val="clear" w:color="auto" w:fill="FFFFFF"/>
        </w:rPr>
        <w:t xml:space="preserve">     </w:t>
      </w:r>
      <w:r w:rsidR="007C17CF" w:rsidRPr="00AD5FD1">
        <w:rPr>
          <w:rFonts w:ascii="Times New Roman" w:hAnsi="Times New Roman" w:cs="Times New Roman"/>
          <w:color w:val="000000" w:themeColor="text1"/>
          <w:sz w:val="28"/>
          <w:szCs w:val="28"/>
          <w:shd w:val="clear" w:color="auto" w:fill="FFFFFF"/>
        </w:rPr>
        <w:t>С целью адаптации наших</w:t>
      </w:r>
      <w:r w:rsidR="00B703B1">
        <w:rPr>
          <w:rFonts w:ascii="Times New Roman" w:hAnsi="Times New Roman" w:cs="Times New Roman"/>
          <w:color w:val="000000" w:themeColor="text1"/>
          <w:sz w:val="28"/>
          <w:szCs w:val="28"/>
          <w:shd w:val="clear" w:color="auto" w:fill="FFFFFF"/>
        </w:rPr>
        <w:t xml:space="preserve"> выпускников к школе планировали</w:t>
      </w:r>
      <w:r w:rsidR="0083600F">
        <w:rPr>
          <w:rFonts w:ascii="Times New Roman" w:hAnsi="Times New Roman" w:cs="Times New Roman"/>
          <w:color w:val="000000" w:themeColor="text1"/>
          <w:sz w:val="28"/>
          <w:szCs w:val="28"/>
          <w:shd w:val="clear" w:color="auto" w:fill="FFFFFF"/>
        </w:rPr>
        <w:t xml:space="preserve"> экскурсию</w:t>
      </w:r>
      <w:r w:rsidR="007C17CF" w:rsidRPr="00AD5FD1">
        <w:rPr>
          <w:rFonts w:ascii="Times New Roman" w:hAnsi="Times New Roman" w:cs="Times New Roman"/>
          <w:color w:val="000000" w:themeColor="text1"/>
          <w:sz w:val="28"/>
          <w:szCs w:val="28"/>
          <w:shd w:val="clear" w:color="auto" w:fill="FFFFFF"/>
        </w:rPr>
        <w:t xml:space="preserve"> в Каргалинскую СОШ. Будущие первоклассники посетили </w:t>
      </w:r>
      <w:r w:rsidR="007C17CF">
        <w:rPr>
          <w:rFonts w:ascii="Times New Roman" w:hAnsi="Times New Roman" w:cs="Times New Roman"/>
          <w:color w:val="000000" w:themeColor="text1"/>
          <w:sz w:val="28"/>
          <w:szCs w:val="28"/>
          <w:shd w:val="clear" w:color="auto" w:fill="FFFFFF"/>
        </w:rPr>
        <w:t>1</w:t>
      </w:r>
      <w:r w:rsidR="007C17CF" w:rsidRPr="00AD5FD1">
        <w:rPr>
          <w:rFonts w:ascii="Times New Roman" w:hAnsi="Times New Roman" w:cs="Times New Roman"/>
          <w:color w:val="000000" w:themeColor="text1"/>
          <w:sz w:val="28"/>
          <w:szCs w:val="28"/>
          <w:shd w:val="clear" w:color="auto" w:fill="FFFFFF"/>
        </w:rPr>
        <w:t>класс,</w:t>
      </w:r>
      <w:r w:rsidR="00546D94">
        <w:rPr>
          <w:rFonts w:ascii="Times New Roman" w:hAnsi="Times New Roman" w:cs="Times New Roman"/>
          <w:color w:val="000000" w:themeColor="text1"/>
          <w:sz w:val="28"/>
          <w:szCs w:val="28"/>
          <w:shd w:val="clear" w:color="auto" w:fill="FFFFFF"/>
        </w:rPr>
        <w:t xml:space="preserve"> </w:t>
      </w:r>
      <w:r w:rsidR="0083600F">
        <w:rPr>
          <w:rFonts w:ascii="Times New Roman" w:hAnsi="Times New Roman" w:cs="Times New Roman"/>
          <w:color w:val="000000" w:themeColor="text1"/>
          <w:sz w:val="28"/>
          <w:szCs w:val="28"/>
          <w:shd w:val="clear" w:color="auto" w:fill="FFFFFF"/>
        </w:rPr>
        <w:t xml:space="preserve"> удалось познакомить</w:t>
      </w:r>
      <w:r w:rsidR="007C17CF" w:rsidRPr="00AD5FD1">
        <w:rPr>
          <w:rFonts w:ascii="Times New Roman" w:hAnsi="Times New Roman" w:cs="Times New Roman"/>
          <w:color w:val="000000" w:themeColor="text1"/>
          <w:sz w:val="28"/>
          <w:szCs w:val="28"/>
          <w:shd w:val="clear" w:color="auto" w:fill="FFFFFF"/>
        </w:rPr>
        <w:t xml:space="preserve"> с учителями школы, присутство</w:t>
      </w:r>
      <w:r w:rsidR="0083600F">
        <w:rPr>
          <w:rFonts w:ascii="Times New Roman" w:hAnsi="Times New Roman" w:cs="Times New Roman"/>
          <w:color w:val="000000" w:themeColor="text1"/>
          <w:sz w:val="28"/>
          <w:szCs w:val="28"/>
          <w:shd w:val="clear" w:color="auto" w:fill="FFFFFF"/>
        </w:rPr>
        <w:t>вать</w:t>
      </w:r>
      <w:r w:rsidR="007C17CF" w:rsidRPr="00AD5FD1">
        <w:rPr>
          <w:rFonts w:ascii="Times New Roman" w:hAnsi="Times New Roman" w:cs="Times New Roman"/>
          <w:color w:val="000000" w:themeColor="text1"/>
          <w:sz w:val="28"/>
          <w:szCs w:val="28"/>
          <w:shd w:val="clear" w:color="auto" w:fill="FFFFFF"/>
        </w:rPr>
        <w:t xml:space="preserve"> на уроке.</w:t>
      </w:r>
    </w:p>
    <w:p w:rsidR="00A85533" w:rsidRPr="00FB0869" w:rsidRDefault="009C5C72"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b/>
          <w:color w:val="000000" w:themeColor="text1"/>
          <w:kern w:val="36"/>
          <w:sz w:val="28"/>
          <w:szCs w:val="28"/>
        </w:rPr>
        <w:lastRenderedPageBreak/>
        <w:t>V. Сохранение и укрепление здоровья</w:t>
      </w:r>
    </w:p>
    <w:p w:rsidR="00987A7B" w:rsidRPr="00FB0869" w:rsidRDefault="001F6D32"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87A7B">
        <w:rPr>
          <w:rFonts w:ascii="Times New Roman" w:eastAsia="Calibri" w:hAnsi="Times New Roman" w:cs="Times New Roman"/>
          <w:sz w:val="28"/>
          <w:szCs w:val="28"/>
          <w:lang w:eastAsia="en-US"/>
        </w:rPr>
        <w:t xml:space="preserve">Основные  </w:t>
      </w:r>
      <w:r w:rsidR="00987A7B" w:rsidRPr="00FB0869">
        <w:rPr>
          <w:rFonts w:ascii="Times New Roman" w:eastAsia="Calibri" w:hAnsi="Times New Roman" w:cs="Times New Roman"/>
          <w:sz w:val="28"/>
          <w:szCs w:val="28"/>
          <w:lang w:eastAsia="en-US"/>
        </w:rPr>
        <w:t xml:space="preserve">помещения, обеспечивающие жизнедеятельность воспитанников: </w:t>
      </w:r>
      <w:proofErr w:type="spellStart"/>
      <w:r w:rsidR="00987A7B" w:rsidRPr="00FB0869">
        <w:rPr>
          <w:rFonts w:ascii="Times New Roman" w:eastAsia="Calibri" w:hAnsi="Times New Roman" w:cs="Times New Roman"/>
          <w:sz w:val="28"/>
          <w:szCs w:val="28"/>
          <w:lang w:eastAsia="en-US"/>
        </w:rPr>
        <w:t>раздевалочные</w:t>
      </w:r>
      <w:proofErr w:type="spellEnd"/>
      <w:r w:rsidR="00987A7B" w:rsidRPr="00FB0869">
        <w:rPr>
          <w:rFonts w:ascii="Times New Roman" w:eastAsia="Calibri" w:hAnsi="Times New Roman" w:cs="Times New Roman"/>
          <w:sz w:val="28"/>
          <w:szCs w:val="28"/>
          <w:lang w:eastAsia="en-US"/>
        </w:rPr>
        <w:t>, групповые, спальные, ванные, буфетные помещения для всех групп, залы для музыкальных и физкуль</w:t>
      </w:r>
      <w:r w:rsidR="00987A7B">
        <w:rPr>
          <w:rFonts w:ascii="Times New Roman" w:eastAsia="Calibri" w:hAnsi="Times New Roman" w:cs="Times New Roman"/>
          <w:sz w:val="28"/>
          <w:szCs w:val="28"/>
          <w:lang w:eastAsia="en-US"/>
        </w:rPr>
        <w:t xml:space="preserve">турных занятий, пищеблок с </w:t>
      </w:r>
      <w:r w:rsidR="00987A7B" w:rsidRPr="00FB0869">
        <w:rPr>
          <w:rFonts w:ascii="Times New Roman" w:eastAsia="Calibri" w:hAnsi="Times New Roman" w:cs="Times New Roman"/>
          <w:sz w:val="28"/>
          <w:szCs w:val="28"/>
          <w:lang w:eastAsia="en-US"/>
        </w:rPr>
        <w:t xml:space="preserve"> кладовыми</w:t>
      </w:r>
      <w:r w:rsidR="00987A7B">
        <w:rPr>
          <w:rFonts w:ascii="Times New Roman" w:eastAsia="Calibri" w:hAnsi="Times New Roman" w:cs="Times New Roman"/>
          <w:sz w:val="28"/>
          <w:szCs w:val="28"/>
          <w:lang w:eastAsia="en-US"/>
        </w:rPr>
        <w:t xml:space="preserve"> помещениями, прачечная с </w:t>
      </w:r>
      <w:r w:rsidR="00987A7B" w:rsidRPr="00FB0869">
        <w:rPr>
          <w:rFonts w:ascii="Times New Roman" w:eastAsia="Calibri" w:hAnsi="Times New Roman" w:cs="Times New Roman"/>
          <w:sz w:val="28"/>
          <w:szCs w:val="28"/>
          <w:lang w:eastAsia="en-US"/>
        </w:rPr>
        <w:t xml:space="preserve"> набором необходимого оборудования согласно СанПиН «Санитарно-эпидемиологические требования к устройству, содержанию и организации режима работы в дошкольных организациях». Ежегодно проводится «оздоровление среды» (косметический ремо</w:t>
      </w:r>
      <w:r w:rsidR="00987A7B">
        <w:rPr>
          <w:rFonts w:ascii="Times New Roman" w:eastAsia="Calibri" w:hAnsi="Times New Roman" w:cs="Times New Roman"/>
          <w:sz w:val="28"/>
          <w:szCs w:val="28"/>
          <w:lang w:eastAsia="en-US"/>
        </w:rPr>
        <w:t>нт, приобретение оборудования т.д.).</w:t>
      </w:r>
      <w:r w:rsidR="00987A7B" w:rsidRPr="00FB0869">
        <w:rPr>
          <w:rFonts w:ascii="Times New Roman" w:eastAsia="Calibri" w:hAnsi="Times New Roman" w:cs="Times New Roman"/>
          <w:sz w:val="28"/>
          <w:szCs w:val="28"/>
          <w:lang w:eastAsia="en-US"/>
        </w:rPr>
        <w:t>                                                                                                                                     </w:t>
      </w:r>
      <w:r w:rsidR="00987A7B" w:rsidRPr="00FB0869">
        <w:rPr>
          <w:rFonts w:ascii="Times New Roman" w:eastAsia="Calibri" w:hAnsi="Times New Roman" w:cs="Times New Roman"/>
          <w:sz w:val="28"/>
          <w:szCs w:val="28"/>
          <w:lang w:eastAsia="en-US"/>
        </w:rPr>
        <w:br/>
        <w:t xml:space="preserve">     </w:t>
      </w:r>
      <w:proofErr w:type="gramStart"/>
      <w:r w:rsidR="00987A7B" w:rsidRPr="00FB0869">
        <w:rPr>
          <w:rFonts w:ascii="Times New Roman" w:eastAsia="Calibri" w:hAnsi="Times New Roman" w:cs="Times New Roman"/>
          <w:sz w:val="28"/>
          <w:szCs w:val="28"/>
          <w:lang w:eastAsia="en-US"/>
        </w:rPr>
        <w:t>Медицинской</w:t>
      </w:r>
      <w:proofErr w:type="gramEnd"/>
      <w:r w:rsidR="00987A7B" w:rsidRPr="00FB0869">
        <w:rPr>
          <w:rFonts w:ascii="Times New Roman" w:eastAsia="Calibri" w:hAnsi="Times New Roman" w:cs="Times New Roman"/>
          <w:sz w:val="28"/>
          <w:szCs w:val="28"/>
          <w:lang w:eastAsia="en-US"/>
        </w:rPr>
        <w:t xml:space="preserve"> блок работает  в режиме нормированного рабочего дня по графику, составленному и утвержденному руководителем ДОУ. Медицинское обслужив</w:t>
      </w:r>
      <w:r w:rsidR="00987A7B">
        <w:rPr>
          <w:rFonts w:ascii="Times New Roman" w:eastAsia="Calibri" w:hAnsi="Times New Roman" w:cs="Times New Roman"/>
          <w:sz w:val="28"/>
          <w:szCs w:val="28"/>
          <w:lang w:eastAsia="en-US"/>
        </w:rPr>
        <w:t xml:space="preserve">ание в детском саду </w:t>
      </w:r>
      <w:proofErr w:type="gramStart"/>
      <w:r w:rsidR="00987A7B">
        <w:rPr>
          <w:rFonts w:ascii="Times New Roman" w:eastAsia="Calibri" w:hAnsi="Times New Roman" w:cs="Times New Roman"/>
          <w:sz w:val="28"/>
          <w:szCs w:val="28"/>
          <w:lang w:eastAsia="en-US"/>
        </w:rPr>
        <w:t>осуществляет</w:t>
      </w:r>
      <w:r w:rsidR="00987A7B" w:rsidRPr="00FB0869">
        <w:rPr>
          <w:rFonts w:ascii="Times New Roman" w:eastAsia="Calibri" w:hAnsi="Times New Roman" w:cs="Times New Roman"/>
          <w:sz w:val="28"/>
          <w:szCs w:val="28"/>
          <w:lang w:eastAsia="en-US"/>
        </w:rPr>
        <w:t xml:space="preserve"> медсестра </w:t>
      </w:r>
      <w:proofErr w:type="spellStart"/>
      <w:r w:rsidR="00987A7B" w:rsidRPr="00FB0869">
        <w:rPr>
          <w:rFonts w:ascii="Times New Roman" w:eastAsia="Calibri" w:hAnsi="Times New Roman" w:cs="Times New Roman"/>
          <w:sz w:val="28"/>
          <w:szCs w:val="28"/>
          <w:lang w:eastAsia="en-US"/>
        </w:rPr>
        <w:t>Абубакарова</w:t>
      </w:r>
      <w:proofErr w:type="spellEnd"/>
      <w:r w:rsidR="00987A7B" w:rsidRPr="00FB0869">
        <w:rPr>
          <w:rFonts w:ascii="Times New Roman" w:eastAsia="Calibri" w:hAnsi="Times New Roman" w:cs="Times New Roman"/>
          <w:sz w:val="28"/>
          <w:szCs w:val="28"/>
          <w:lang w:eastAsia="en-US"/>
        </w:rPr>
        <w:t xml:space="preserve"> Х.Х. Самостоятельно планирую</w:t>
      </w:r>
      <w:proofErr w:type="gramEnd"/>
      <w:r w:rsidR="00987A7B" w:rsidRPr="00FB0869">
        <w:rPr>
          <w:rFonts w:ascii="Times New Roman" w:eastAsia="Calibri" w:hAnsi="Times New Roman" w:cs="Times New Roman"/>
          <w:sz w:val="28"/>
          <w:szCs w:val="28"/>
          <w:lang w:eastAsia="en-US"/>
        </w:rPr>
        <w:t xml:space="preserve"> свою работу на год (план согласуется, и утверждается руководителем ДОУ). Предоставляется руководителю ДОУ письменный отчет о своей деятельности по окончании учебного года. Получаю от руководителя ДОУ, зам. заведующего по </w:t>
      </w:r>
      <w:proofErr w:type="spellStart"/>
      <w:r w:rsidR="00987A7B" w:rsidRPr="00FB0869">
        <w:rPr>
          <w:rFonts w:ascii="Times New Roman" w:eastAsia="Calibri" w:hAnsi="Times New Roman" w:cs="Times New Roman"/>
          <w:sz w:val="28"/>
          <w:szCs w:val="28"/>
          <w:lang w:eastAsia="en-US"/>
        </w:rPr>
        <w:t>воспитательн</w:t>
      </w:r>
      <w:proofErr w:type="gramStart"/>
      <w:r w:rsidR="00987A7B" w:rsidRPr="00FB0869">
        <w:rPr>
          <w:rFonts w:ascii="Times New Roman" w:eastAsia="Calibri" w:hAnsi="Times New Roman" w:cs="Times New Roman"/>
          <w:sz w:val="28"/>
          <w:szCs w:val="28"/>
          <w:lang w:eastAsia="en-US"/>
        </w:rPr>
        <w:t>о</w:t>
      </w:r>
      <w:proofErr w:type="spellEnd"/>
      <w:r w:rsidR="00987A7B" w:rsidRPr="00FB0869">
        <w:rPr>
          <w:rFonts w:ascii="Times New Roman" w:eastAsia="Calibri" w:hAnsi="Times New Roman" w:cs="Times New Roman"/>
          <w:sz w:val="28"/>
          <w:szCs w:val="28"/>
          <w:lang w:eastAsia="en-US"/>
        </w:rPr>
        <w:t>-</w:t>
      </w:r>
      <w:proofErr w:type="gramEnd"/>
      <w:r w:rsidR="00987A7B" w:rsidRPr="00FB0869">
        <w:rPr>
          <w:rFonts w:ascii="Times New Roman" w:eastAsia="Calibri" w:hAnsi="Times New Roman" w:cs="Times New Roman"/>
          <w:sz w:val="28"/>
          <w:szCs w:val="28"/>
          <w:lang w:eastAsia="en-US"/>
        </w:rPr>
        <w:t> методической работе информацию нормативно-правового и организационно-методического характера, и соответствующие документы. Систематически обмениваюсь информацией по вопросам, входящим в мою компетенцию, с  педагогическим коллективом. Осуществляю п</w:t>
      </w:r>
      <w:r>
        <w:rPr>
          <w:rFonts w:ascii="Times New Roman" w:eastAsia="Calibri" w:hAnsi="Times New Roman" w:cs="Times New Roman"/>
          <w:sz w:val="28"/>
          <w:szCs w:val="28"/>
          <w:lang w:eastAsia="en-US"/>
        </w:rPr>
        <w:t>остоянную связь с местной  поли</w:t>
      </w:r>
      <w:r w:rsidR="00987A7B" w:rsidRPr="00FB0869">
        <w:rPr>
          <w:rFonts w:ascii="Times New Roman" w:eastAsia="Calibri" w:hAnsi="Times New Roman" w:cs="Times New Roman"/>
          <w:sz w:val="28"/>
          <w:szCs w:val="28"/>
          <w:lang w:eastAsia="en-US"/>
        </w:rPr>
        <w:t>кл</w:t>
      </w:r>
      <w:r w:rsidR="00987A7B">
        <w:rPr>
          <w:rFonts w:ascii="Times New Roman" w:eastAsia="Calibri" w:hAnsi="Times New Roman" w:cs="Times New Roman"/>
          <w:sz w:val="28"/>
          <w:szCs w:val="28"/>
          <w:lang w:eastAsia="en-US"/>
        </w:rPr>
        <w:t>иникой   для своевременного озна</w:t>
      </w:r>
      <w:r w:rsidR="00987A7B" w:rsidRPr="00FB0869">
        <w:rPr>
          <w:rFonts w:ascii="Times New Roman" w:eastAsia="Calibri" w:hAnsi="Times New Roman" w:cs="Times New Roman"/>
          <w:sz w:val="28"/>
          <w:szCs w:val="28"/>
          <w:lang w:eastAsia="en-US"/>
        </w:rPr>
        <w:t>комления с эпидемиологической обстановкой в станице. В ДОУ ведётся систематическая профилактическая, санитарно – просветительная, и санитарно-противоэпидемиологическая работа.</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Медицинский блок расположен на первом этаже здания. Кабинет осуществляет медицинскую деятельность на основании Лицензии № ЛО-95-01-001014 от 24 апреля 2017 года (срок действия бессрочно).</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Ежедневно в медицинском кабинете проводится  влажная уборка с прим</w:t>
      </w:r>
      <w:r>
        <w:rPr>
          <w:rFonts w:ascii="Times New Roman" w:eastAsia="Calibri" w:hAnsi="Times New Roman" w:cs="Times New Roman"/>
          <w:sz w:val="28"/>
          <w:szCs w:val="28"/>
          <w:lang w:eastAsia="en-US"/>
        </w:rPr>
        <w:t xml:space="preserve">енением дезинфицирующих средств. </w:t>
      </w:r>
      <w:r w:rsidRPr="00FB0869">
        <w:rPr>
          <w:rFonts w:ascii="Times New Roman" w:eastAsia="Calibri" w:hAnsi="Times New Roman" w:cs="Times New Roman"/>
          <w:sz w:val="28"/>
          <w:szCs w:val="28"/>
          <w:lang w:eastAsia="en-US"/>
        </w:rPr>
        <w:t>Генеральная уборка проводитс</w:t>
      </w:r>
      <w:r>
        <w:rPr>
          <w:rFonts w:ascii="Times New Roman" w:eastAsia="Calibri" w:hAnsi="Times New Roman" w:cs="Times New Roman"/>
          <w:sz w:val="28"/>
          <w:szCs w:val="28"/>
          <w:lang w:eastAsia="en-US"/>
        </w:rPr>
        <w:t>я один раз в неделю</w:t>
      </w:r>
      <w:r w:rsidRPr="00FB0869">
        <w:rPr>
          <w:rFonts w:ascii="Times New Roman" w:eastAsia="Calibri" w:hAnsi="Times New Roman" w:cs="Times New Roman"/>
          <w:sz w:val="28"/>
          <w:szCs w:val="28"/>
          <w:lang w:eastAsia="en-US"/>
        </w:rPr>
        <w:t xml:space="preserve">. Помещения </w:t>
      </w:r>
      <w:proofErr w:type="spellStart"/>
      <w:r w:rsidRPr="00FB0869">
        <w:rPr>
          <w:rFonts w:ascii="Times New Roman" w:eastAsia="Calibri" w:hAnsi="Times New Roman" w:cs="Times New Roman"/>
          <w:sz w:val="28"/>
          <w:szCs w:val="28"/>
          <w:lang w:eastAsia="en-US"/>
        </w:rPr>
        <w:t>кварцируются</w:t>
      </w:r>
      <w:proofErr w:type="spellEnd"/>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Для проведения лечебно-профилактической работы в учреждении функционируют медицинский кабинет, изолятор, спортивный зал. В течени</w:t>
      </w:r>
      <w:proofErr w:type="gramStart"/>
      <w:r w:rsidRPr="00FB0869">
        <w:rPr>
          <w:rFonts w:ascii="Times New Roman" w:eastAsia="Calibri" w:hAnsi="Times New Roman" w:cs="Times New Roman"/>
          <w:sz w:val="28"/>
          <w:szCs w:val="28"/>
          <w:lang w:eastAsia="en-US"/>
        </w:rPr>
        <w:t>и</w:t>
      </w:r>
      <w:proofErr w:type="gramEnd"/>
      <w:r w:rsidRPr="00FB0869">
        <w:rPr>
          <w:rFonts w:ascii="Times New Roman" w:eastAsia="Calibri" w:hAnsi="Times New Roman" w:cs="Times New Roman"/>
          <w:sz w:val="28"/>
          <w:szCs w:val="28"/>
          <w:lang w:eastAsia="en-US"/>
        </w:rPr>
        <w:t xml:space="preserve"> всего  учебного года каждый воспитанник прошёл через комплекс лечебно-коррекционных мероприятий, которые включают в себя: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-утренняя гимнастика</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-гимнастика после сна;</w:t>
      </w:r>
    </w:p>
    <w:p w:rsidR="00987A7B"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-бег по саду босиком (старшая и средняя группы);</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-физкультурные занятия;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-умывание прохлад</w:t>
      </w:r>
      <w:r w:rsidRPr="00FB0869">
        <w:rPr>
          <w:rFonts w:ascii="Times New Roman" w:eastAsia="Calibri" w:hAnsi="Times New Roman" w:cs="Times New Roman"/>
          <w:sz w:val="28"/>
          <w:szCs w:val="28"/>
          <w:lang w:eastAsia="en-US"/>
        </w:rPr>
        <w:t>ной водой;</w:t>
      </w:r>
    </w:p>
    <w:p w:rsidR="00987A7B"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-полоскание рта  посл</w:t>
      </w:r>
      <w:r>
        <w:rPr>
          <w:rFonts w:ascii="Times New Roman" w:eastAsia="Calibri" w:hAnsi="Times New Roman" w:cs="Times New Roman"/>
          <w:sz w:val="28"/>
          <w:szCs w:val="28"/>
          <w:lang w:eastAsia="en-US"/>
        </w:rPr>
        <w:t>е каждого приема пищи</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-ежедневные двухразовые прогулки</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-оптимальный двигательный объем </w:t>
      </w:r>
      <w:proofErr w:type="gramStart"/>
      <w:r>
        <w:rPr>
          <w:rFonts w:ascii="Times New Roman" w:eastAsia="Calibri" w:hAnsi="Times New Roman" w:cs="Times New Roman"/>
          <w:sz w:val="28"/>
          <w:szCs w:val="28"/>
          <w:lang w:eastAsia="en-US"/>
        </w:rPr>
        <w:t xml:space="preserve">( </w:t>
      </w:r>
      <w:proofErr w:type="gramEnd"/>
      <w:r>
        <w:rPr>
          <w:rFonts w:ascii="Times New Roman" w:eastAsia="Calibri" w:hAnsi="Times New Roman" w:cs="Times New Roman"/>
          <w:sz w:val="28"/>
          <w:szCs w:val="28"/>
          <w:lang w:eastAsia="en-US"/>
        </w:rPr>
        <w:t>4 часа в день);</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-ежедневная «С» витаминизация третьих блюд, лук, чеснок в  блюдо, соки, свежие овощи;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-сбалансированное питание, согласно 10-дневному  цикличному меню;</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w:t>
      </w:r>
      <w:proofErr w:type="spellStart"/>
      <w:r w:rsidRPr="00FB0869">
        <w:rPr>
          <w:rFonts w:ascii="Times New Roman" w:eastAsia="Calibri" w:hAnsi="Times New Roman" w:cs="Times New Roman"/>
          <w:sz w:val="28"/>
          <w:szCs w:val="28"/>
          <w:lang w:eastAsia="en-US"/>
        </w:rPr>
        <w:t>кварцевание</w:t>
      </w:r>
      <w:proofErr w:type="spellEnd"/>
      <w:r w:rsidRPr="00FB0869">
        <w:rPr>
          <w:rFonts w:ascii="Times New Roman" w:eastAsia="Calibri" w:hAnsi="Times New Roman" w:cs="Times New Roman"/>
          <w:sz w:val="28"/>
          <w:szCs w:val="28"/>
          <w:lang w:eastAsia="en-US"/>
        </w:rPr>
        <w:t xml:space="preserve"> всех  групп и других помещений;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-антропометрия детей 2 раза в год;</w:t>
      </w:r>
    </w:p>
    <w:p w:rsidR="00987A7B"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lastRenderedPageBreak/>
        <w:t>-контроль температурного режима, проветривания в группах,</w:t>
      </w:r>
      <w:r>
        <w:rPr>
          <w:rFonts w:ascii="Times New Roman" w:eastAsia="Calibri" w:hAnsi="Times New Roman" w:cs="Times New Roman"/>
          <w:sz w:val="28"/>
          <w:szCs w:val="28"/>
          <w:lang w:eastAsia="en-US"/>
        </w:rPr>
        <w:t xml:space="preserve"> согласно графику проветриваний;</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-рекомендации и консультации с родителями на темы касающиеся здоровья детей;</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-консультации и инструктажи с воспитателями.</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-проводились инструкции с сотрудниками </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-проветривание 3 раза в день (в отсутствии детей);</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-соблюдался температурный режим;</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-влажная уборка помещений 2 раза в день с использованием моющих средств и готовых дезинфицирующих растворов «</w:t>
      </w:r>
      <w:proofErr w:type="spellStart"/>
      <w:r>
        <w:rPr>
          <w:rFonts w:ascii="Times New Roman" w:eastAsia="Calibri" w:hAnsi="Times New Roman" w:cs="Times New Roman"/>
          <w:sz w:val="28"/>
          <w:szCs w:val="28"/>
          <w:lang w:eastAsia="en-US"/>
        </w:rPr>
        <w:t>Дезомед</w:t>
      </w:r>
      <w:proofErr w:type="spellEnd"/>
      <w:r>
        <w:rPr>
          <w:rFonts w:ascii="Times New Roman" w:eastAsia="Calibri" w:hAnsi="Times New Roman" w:cs="Times New Roman"/>
          <w:sz w:val="28"/>
          <w:szCs w:val="28"/>
          <w:lang w:eastAsia="en-US"/>
        </w:rPr>
        <w:t>» и  «Бриллиант классик»;</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-каждую пятницу после ухода детей все помещения сада обрабатывались дезинфицирующим раствором «</w:t>
      </w:r>
      <w:proofErr w:type="spellStart"/>
      <w:r>
        <w:rPr>
          <w:rFonts w:ascii="Times New Roman" w:eastAsia="Calibri" w:hAnsi="Times New Roman" w:cs="Times New Roman"/>
          <w:sz w:val="28"/>
          <w:szCs w:val="28"/>
          <w:lang w:eastAsia="en-US"/>
        </w:rPr>
        <w:t>Дезомед</w:t>
      </w:r>
      <w:proofErr w:type="spellEnd"/>
      <w:r>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-проводились санитарно-просветительные работы с персоналом.</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так же проводилась противоэпидемическая работа:</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-велся </w:t>
      </w:r>
      <w:proofErr w:type="gramStart"/>
      <w:r>
        <w:rPr>
          <w:rFonts w:ascii="Times New Roman" w:eastAsia="Calibri" w:hAnsi="Times New Roman" w:cs="Times New Roman"/>
          <w:sz w:val="28"/>
          <w:szCs w:val="28"/>
          <w:lang w:eastAsia="en-US"/>
        </w:rPr>
        <w:t>контроль за</w:t>
      </w:r>
      <w:proofErr w:type="gramEnd"/>
      <w:r>
        <w:rPr>
          <w:rFonts w:ascii="Times New Roman" w:eastAsia="Calibri" w:hAnsi="Times New Roman" w:cs="Times New Roman"/>
          <w:sz w:val="28"/>
          <w:szCs w:val="28"/>
          <w:lang w:eastAsia="en-US"/>
        </w:rPr>
        <w:t xml:space="preserve"> состоянием здоровья детей;</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roofErr w:type="gramStart"/>
      <w:r>
        <w:rPr>
          <w:rFonts w:ascii="Times New Roman" w:eastAsia="Calibri" w:hAnsi="Times New Roman" w:cs="Times New Roman"/>
          <w:sz w:val="28"/>
          <w:szCs w:val="28"/>
          <w:lang w:eastAsia="en-US"/>
        </w:rPr>
        <w:t>дети, вновь поступающие в детский сад после перенесенного заболевания принимались</w:t>
      </w:r>
      <w:proofErr w:type="gramEnd"/>
      <w:r>
        <w:rPr>
          <w:rFonts w:ascii="Times New Roman" w:eastAsia="Calibri" w:hAnsi="Times New Roman" w:cs="Times New Roman"/>
          <w:sz w:val="28"/>
          <w:szCs w:val="28"/>
          <w:lang w:eastAsia="en-US"/>
        </w:rPr>
        <w:t xml:space="preserve"> только при наличии справки от специалиста;</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-велся </w:t>
      </w:r>
      <w:proofErr w:type="gramStart"/>
      <w:r>
        <w:rPr>
          <w:rFonts w:ascii="Times New Roman" w:eastAsia="Calibri" w:hAnsi="Times New Roman" w:cs="Times New Roman"/>
          <w:sz w:val="28"/>
          <w:szCs w:val="28"/>
          <w:lang w:eastAsia="en-US"/>
        </w:rPr>
        <w:t>контроль за</w:t>
      </w:r>
      <w:proofErr w:type="gramEnd"/>
      <w:r>
        <w:rPr>
          <w:rFonts w:ascii="Times New Roman" w:eastAsia="Calibri" w:hAnsi="Times New Roman" w:cs="Times New Roman"/>
          <w:sz w:val="28"/>
          <w:szCs w:val="28"/>
          <w:lang w:eastAsia="en-US"/>
        </w:rPr>
        <w:t xml:space="preserve"> соблюдением правил личной гигиены воспитанниками и персоналом;</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-каждую неделю дети проверялись на наличие педикулеза;</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-велся </w:t>
      </w:r>
      <w:proofErr w:type="gramStart"/>
      <w:r>
        <w:rPr>
          <w:rFonts w:ascii="Times New Roman" w:eastAsia="Calibri" w:hAnsi="Times New Roman" w:cs="Times New Roman"/>
          <w:sz w:val="28"/>
          <w:szCs w:val="28"/>
          <w:lang w:eastAsia="en-US"/>
        </w:rPr>
        <w:t>контроль за</w:t>
      </w:r>
      <w:proofErr w:type="gramEnd"/>
      <w:r>
        <w:rPr>
          <w:rFonts w:ascii="Times New Roman" w:eastAsia="Calibri" w:hAnsi="Times New Roman" w:cs="Times New Roman"/>
          <w:sz w:val="28"/>
          <w:szCs w:val="28"/>
          <w:lang w:eastAsia="en-US"/>
        </w:rPr>
        <w:t xml:space="preserve"> прохождением медицинской комиссии и диспансеризации персоналом;</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-ежедневно в группах и на пищеблоке дезинфицировалась использованная посуда и инвентарь;</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-ежедневно велся </w:t>
      </w:r>
      <w:proofErr w:type="gramStart"/>
      <w:r>
        <w:rPr>
          <w:rFonts w:ascii="Times New Roman" w:eastAsia="Calibri" w:hAnsi="Times New Roman" w:cs="Times New Roman"/>
          <w:sz w:val="28"/>
          <w:szCs w:val="28"/>
          <w:lang w:eastAsia="en-US"/>
        </w:rPr>
        <w:t>контроль за</w:t>
      </w:r>
      <w:proofErr w:type="gramEnd"/>
      <w:r>
        <w:rPr>
          <w:rFonts w:ascii="Times New Roman" w:eastAsia="Calibri" w:hAnsi="Times New Roman" w:cs="Times New Roman"/>
          <w:sz w:val="28"/>
          <w:szCs w:val="28"/>
          <w:lang w:eastAsia="en-US"/>
        </w:rPr>
        <w:t xml:space="preserve"> соблюдением санитарного режима в ДОУ</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правильная организация уборки помещений, мытья посуды, обработки игрушек, маркировка уборочного инвентаря);</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-контролировалась обработка овощей и яиц;</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контролировалось состояние складов и холодильников;</w:t>
      </w:r>
    </w:p>
    <w:p w:rsidR="00987A7B" w:rsidRPr="00F158FE"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-контролировались сроки реализации скоропортящихся продуктов.</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bCs/>
          <w:sz w:val="28"/>
          <w:szCs w:val="28"/>
          <w:lang w:eastAsia="en-US"/>
        </w:rPr>
        <w:t xml:space="preserve">Ведение  медицинской документации, установленным требованиям </w:t>
      </w:r>
      <w:proofErr w:type="spellStart"/>
      <w:r w:rsidRPr="00FB0869">
        <w:rPr>
          <w:rFonts w:ascii="Times New Roman" w:eastAsia="Calibri" w:hAnsi="Times New Roman" w:cs="Times New Roman"/>
          <w:bCs/>
          <w:sz w:val="28"/>
          <w:szCs w:val="28"/>
          <w:lang w:eastAsia="en-US"/>
        </w:rPr>
        <w:t>СанПин</w:t>
      </w:r>
      <w:proofErr w:type="spellEnd"/>
      <w:r w:rsidRPr="00FB0869">
        <w:rPr>
          <w:rFonts w:ascii="Times New Roman" w:eastAsia="Calibri" w:hAnsi="Times New Roman" w:cs="Times New Roman"/>
          <w:bCs/>
          <w:sz w:val="28"/>
          <w:szCs w:val="28"/>
          <w:lang w:eastAsia="en-US"/>
        </w:rPr>
        <w:t xml:space="preserve"> и ФГОС</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 журнал регистрации температуры детей; </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инструктажей с персоналом;</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-ежедневный процедурный журнал;</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 журнал здоровья сотрудников (на наличие гнойничковых и острых респираторных заболеваний);           </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журнал контроля санитарного состояния помещений;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учёта профилактических прививок;</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прохождения медицинских осмотров;</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осмотра детей врачами специалистами;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учёта проведения профилактических мероприятий по оздоровлению детей;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по организации санитарно-просветительской работы с персоналом;</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обработки песка в песочнице;</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и контроля работы бактерицидной лампы;</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-диспансерный журнал;</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lastRenderedPageBreak/>
        <w:t>-журнал осмотров детей на педикулез и кожные заболевания;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инфекционных заболеваний;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заболеваемости  детей;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антропометрических измерений;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детей по группам здоровья;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дегельминтизации детей;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здоровья;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поступления и расходования медикаментов;</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дезинфицирующих средств;</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карантинный;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учета детей, направленных в туберкулезный диспансер.</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несчастных случаев с воспитанниками и сотрудниками;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бракеража готовой пищи;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бракеража поступающей сырой продукции;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С-витаминизации третьих блюд;</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контроля санитарного состояния  пищеблока;</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-журнал регистрации температуры холодильного оборудования;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-перспективное меню</w:t>
      </w:r>
    </w:p>
    <w:p w:rsidR="00987A7B" w:rsidRPr="00F46A84"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-журнал регистрации замеров относительной влажности воздуха </w:t>
      </w:r>
      <w:r>
        <w:rPr>
          <w:rFonts w:ascii="Times New Roman" w:eastAsia="Calibri" w:hAnsi="Times New Roman" w:cs="Times New Roman"/>
          <w:sz w:val="28"/>
          <w:szCs w:val="28"/>
          <w:lang w:eastAsia="en-US"/>
        </w:rPr>
        <w:t>в кладовых помещениях.</w:t>
      </w:r>
    </w:p>
    <w:p w:rsidR="00987A7B" w:rsidRDefault="00987A7B" w:rsidP="00987A7B">
      <w:pPr>
        <w:spacing w:after="0" w:line="240" w:lineRule="auto"/>
        <w:jc w:val="both"/>
        <w:rPr>
          <w:rFonts w:ascii="Times New Roman" w:eastAsia="Calibri" w:hAnsi="Times New Roman" w:cs="Times New Roman"/>
          <w:b/>
          <w:sz w:val="28"/>
          <w:szCs w:val="28"/>
          <w:lang w:eastAsia="en-US"/>
        </w:rPr>
      </w:pP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Все дети в детском саду распределены по группам здоровья.</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Показатели по группам здоровья вос</w:t>
      </w:r>
      <w:r w:rsidR="000512B4">
        <w:rPr>
          <w:rFonts w:ascii="Times New Roman" w:eastAsia="Calibri" w:hAnsi="Times New Roman" w:cs="Times New Roman"/>
          <w:b/>
          <w:sz w:val="28"/>
          <w:szCs w:val="28"/>
          <w:lang w:eastAsia="en-US"/>
        </w:rPr>
        <w:t>питанников детского сада за 2023</w:t>
      </w:r>
      <w:r w:rsidRPr="00FB0869">
        <w:rPr>
          <w:rFonts w:ascii="Times New Roman" w:eastAsia="Calibri" w:hAnsi="Times New Roman" w:cs="Times New Roman"/>
          <w:b/>
          <w:sz w:val="28"/>
          <w:szCs w:val="28"/>
          <w:lang w:eastAsia="en-US"/>
        </w:rPr>
        <w:t xml:space="preserve"> год:</w:t>
      </w:r>
    </w:p>
    <w:tbl>
      <w:tblPr>
        <w:tblStyle w:val="12"/>
        <w:tblW w:w="0" w:type="auto"/>
        <w:tblLook w:val="04A0" w:firstRow="1" w:lastRow="0" w:firstColumn="1" w:lastColumn="0" w:noHBand="0" w:noVBand="1"/>
      </w:tblPr>
      <w:tblGrid>
        <w:gridCol w:w="3479"/>
        <w:gridCol w:w="3471"/>
        <w:gridCol w:w="3472"/>
      </w:tblGrid>
      <w:tr w:rsidR="00987A7B" w:rsidRPr="00FB0869" w:rsidTr="00987A7B">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Группа здоровья</w:t>
            </w:r>
          </w:p>
        </w:tc>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Состоит на начало года</w:t>
            </w:r>
          </w:p>
        </w:tc>
        <w:tc>
          <w:tcPr>
            <w:tcW w:w="371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Состоит на конец года</w:t>
            </w:r>
          </w:p>
        </w:tc>
      </w:tr>
      <w:tr w:rsidR="00987A7B" w:rsidRPr="00FB0869" w:rsidTr="00987A7B">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1</w:t>
            </w:r>
          </w:p>
        </w:tc>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153</w:t>
            </w:r>
          </w:p>
        </w:tc>
        <w:tc>
          <w:tcPr>
            <w:tcW w:w="371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162</w:t>
            </w:r>
          </w:p>
        </w:tc>
      </w:tr>
      <w:tr w:rsidR="00987A7B" w:rsidRPr="00FB0869" w:rsidTr="00987A7B">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2</w:t>
            </w:r>
          </w:p>
        </w:tc>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66</w:t>
            </w:r>
          </w:p>
        </w:tc>
        <w:tc>
          <w:tcPr>
            <w:tcW w:w="371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58</w:t>
            </w:r>
          </w:p>
        </w:tc>
      </w:tr>
      <w:tr w:rsidR="00987A7B" w:rsidRPr="00FB0869" w:rsidTr="00987A7B">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3</w:t>
            </w:r>
          </w:p>
        </w:tc>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371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2</w:t>
            </w:r>
          </w:p>
        </w:tc>
      </w:tr>
      <w:tr w:rsidR="00987A7B" w:rsidRPr="00FB0869" w:rsidTr="00987A7B">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4</w:t>
            </w:r>
          </w:p>
        </w:tc>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0</w:t>
            </w:r>
          </w:p>
        </w:tc>
        <w:tc>
          <w:tcPr>
            <w:tcW w:w="371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0</w:t>
            </w:r>
          </w:p>
        </w:tc>
      </w:tr>
      <w:tr w:rsidR="00987A7B" w:rsidRPr="00FB0869" w:rsidTr="00987A7B">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Всего:</w:t>
            </w:r>
          </w:p>
        </w:tc>
        <w:tc>
          <w:tcPr>
            <w:tcW w:w="3710"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220</w:t>
            </w:r>
          </w:p>
        </w:tc>
        <w:tc>
          <w:tcPr>
            <w:tcW w:w="371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220</w:t>
            </w:r>
          </w:p>
        </w:tc>
      </w:tr>
    </w:tbl>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 xml:space="preserve">Отчёт по заболеваемости </w:t>
      </w:r>
      <w:r w:rsidR="00FE0EA3">
        <w:rPr>
          <w:rFonts w:ascii="Times New Roman" w:eastAsia="Calibri" w:hAnsi="Times New Roman" w:cs="Times New Roman"/>
          <w:b/>
          <w:sz w:val="28"/>
          <w:szCs w:val="28"/>
          <w:lang w:eastAsia="en-US"/>
        </w:rPr>
        <w:t>за 2023</w:t>
      </w:r>
      <w:r>
        <w:rPr>
          <w:rFonts w:ascii="Times New Roman" w:eastAsia="Calibri" w:hAnsi="Times New Roman" w:cs="Times New Roman"/>
          <w:b/>
          <w:sz w:val="28"/>
          <w:szCs w:val="28"/>
          <w:lang w:eastAsia="en-US"/>
        </w:rPr>
        <w:t xml:space="preserve"> </w:t>
      </w:r>
      <w:r w:rsidRPr="00FB0869">
        <w:rPr>
          <w:rFonts w:ascii="Times New Roman" w:eastAsia="Calibri" w:hAnsi="Times New Roman" w:cs="Times New Roman"/>
          <w:b/>
          <w:sz w:val="28"/>
          <w:szCs w:val="28"/>
          <w:lang w:eastAsia="en-US"/>
        </w:rPr>
        <w:t>год:</w:t>
      </w:r>
    </w:p>
    <w:tbl>
      <w:tblPr>
        <w:tblStyle w:val="12"/>
        <w:tblW w:w="10455" w:type="dxa"/>
        <w:tblLayout w:type="fixed"/>
        <w:tblLook w:val="04A0" w:firstRow="1" w:lastRow="0" w:firstColumn="1" w:lastColumn="0" w:noHBand="0" w:noVBand="1"/>
      </w:tblPr>
      <w:tblGrid>
        <w:gridCol w:w="2231"/>
        <w:gridCol w:w="989"/>
        <w:gridCol w:w="991"/>
        <w:gridCol w:w="1134"/>
        <w:gridCol w:w="995"/>
        <w:gridCol w:w="993"/>
        <w:gridCol w:w="992"/>
        <w:gridCol w:w="992"/>
        <w:gridCol w:w="1138"/>
      </w:tblGrid>
      <w:tr w:rsidR="00987A7B" w:rsidRPr="00FB0869" w:rsidTr="00987A7B">
        <w:trPr>
          <w:trHeight w:val="495"/>
        </w:trPr>
        <w:tc>
          <w:tcPr>
            <w:tcW w:w="2231" w:type="dxa"/>
            <w:vMerge w:val="restart"/>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Возраст</w:t>
            </w:r>
          </w:p>
        </w:tc>
        <w:tc>
          <w:tcPr>
            <w:tcW w:w="1980" w:type="dxa"/>
            <w:gridSpan w:val="2"/>
            <w:tcBorders>
              <w:top w:val="single" w:sz="4" w:space="0" w:color="auto"/>
              <w:left w:val="single" w:sz="4" w:space="0" w:color="auto"/>
              <w:bottom w:val="nil"/>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С 1,5 до 2,5 лет</w:t>
            </w:r>
          </w:p>
        </w:tc>
        <w:tc>
          <w:tcPr>
            <w:tcW w:w="2129" w:type="dxa"/>
            <w:gridSpan w:val="2"/>
            <w:tcBorders>
              <w:top w:val="single" w:sz="4" w:space="0" w:color="auto"/>
              <w:left w:val="single" w:sz="4" w:space="0" w:color="auto"/>
              <w:bottom w:val="nil"/>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С3 до 4 лет</w:t>
            </w:r>
          </w:p>
        </w:tc>
        <w:tc>
          <w:tcPr>
            <w:tcW w:w="1985" w:type="dxa"/>
            <w:gridSpan w:val="2"/>
            <w:tcBorders>
              <w:top w:val="single" w:sz="4" w:space="0" w:color="auto"/>
              <w:left w:val="single" w:sz="4" w:space="0" w:color="auto"/>
              <w:bottom w:val="nil"/>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С 4 до 5лет</w:t>
            </w:r>
          </w:p>
        </w:tc>
        <w:tc>
          <w:tcPr>
            <w:tcW w:w="2130" w:type="dxa"/>
            <w:gridSpan w:val="2"/>
            <w:tcBorders>
              <w:top w:val="single" w:sz="4" w:space="0" w:color="auto"/>
              <w:left w:val="single" w:sz="4" w:space="0" w:color="auto"/>
              <w:bottom w:val="nil"/>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С 5 до 7 лет</w:t>
            </w:r>
          </w:p>
        </w:tc>
      </w:tr>
      <w:tr w:rsidR="00987A7B" w:rsidRPr="00FB0869" w:rsidTr="00987A7B">
        <w:trPr>
          <w:trHeight w:val="113"/>
        </w:trPr>
        <w:tc>
          <w:tcPr>
            <w:tcW w:w="2231" w:type="dxa"/>
            <w:vMerge/>
            <w:tcBorders>
              <w:top w:val="single" w:sz="4" w:space="0" w:color="auto"/>
              <w:left w:val="single" w:sz="4" w:space="0" w:color="auto"/>
              <w:bottom w:val="single" w:sz="4" w:space="0" w:color="auto"/>
              <w:right w:val="single" w:sz="4" w:space="0" w:color="auto"/>
            </w:tcBorders>
            <w:vAlign w:val="center"/>
            <w:hideMark/>
          </w:tcPr>
          <w:p w:rsidR="00987A7B" w:rsidRPr="00FB0869" w:rsidRDefault="00987A7B" w:rsidP="00987A7B">
            <w:pPr>
              <w:rPr>
                <w:rFonts w:ascii="Times New Roman" w:eastAsia="Calibri" w:hAnsi="Times New Roman"/>
                <w:sz w:val="28"/>
                <w:szCs w:val="28"/>
                <w:lang w:eastAsia="en-US"/>
              </w:rPr>
            </w:pPr>
          </w:p>
        </w:tc>
        <w:tc>
          <w:tcPr>
            <w:tcW w:w="1980" w:type="dxa"/>
            <w:gridSpan w:val="2"/>
            <w:tcBorders>
              <w:top w:val="nil"/>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b/>
                <w:sz w:val="28"/>
                <w:szCs w:val="28"/>
                <w:lang w:eastAsia="en-US"/>
              </w:rPr>
            </w:pPr>
          </w:p>
        </w:tc>
        <w:tc>
          <w:tcPr>
            <w:tcW w:w="2129" w:type="dxa"/>
            <w:gridSpan w:val="2"/>
            <w:tcBorders>
              <w:top w:val="nil"/>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b/>
                <w:sz w:val="28"/>
                <w:szCs w:val="28"/>
                <w:lang w:eastAsia="en-US"/>
              </w:rPr>
            </w:pPr>
          </w:p>
        </w:tc>
        <w:tc>
          <w:tcPr>
            <w:tcW w:w="1985" w:type="dxa"/>
            <w:gridSpan w:val="2"/>
            <w:tcBorders>
              <w:top w:val="nil"/>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b/>
                <w:sz w:val="28"/>
                <w:szCs w:val="28"/>
                <w:lang w:eastAsia="en-US"/>
              </w:rPr>
            </w:pPr>
          </w:p>
        </w:tc>
        <w:tc>
          <w:tcPr>
            <w:tcW w:w="2130" w:type="dxa"/>
            <w:gridSpan w:val="2"/>
            <w:tcBorders>
              <w:top w:val="nil"/>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b/>
                <w:sz w:val="28"/>
                <w:szCs w:val="28"/>
                <w:lang w:eastAsia="en-US"/>
              </w:rPr>
            </w:pP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1E5E94" w:rsidRDefault="00987A7B" w:rsidP="00987A7B">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  болезни</w:t>
            </w:r>
          </w:p>
        </w:tc>
        <w:tc>
          <w:tcPr>
            <w:tcW w:w="989"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proofErr w:type="spellStart"/>
            <w:r>
              <w:rPr>
                <w:rFonts w:ascii="Times New Roman" w:eastAsia="Calibri" w:hAnsi="Times New Roman"/>
                <w:b/>
                <w:sz w:val="28"/>
                <w:szCs w:val="28"/>
                <w:lang w:eastAsia="en-US"/>
              </w:rPr>
              <w:t>Случ</w:t>
            </w:r>
            <w:proofErr w:type="spellEnd"/>
            <w:r>
              <w:rPr>
                <w:rFonts w:ascii="Times New Roman" w:eastAsia="Calibri" w:hAnsi="Times New Roman"/>
                <w:b/>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w:t>
            </w:r>
          </w:p>
        </w:tc>
        <w:tc>
          <w:tcPr>
            <w:tcW w:w="1134"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proofErr w:type="spellStart"/>
            <w:r w:rsidRPr="001E5E94">
              <w:rPr>
                <w:rFonts w:ascii="Times New Roman" w:eastAsia="Calibri" w:hAnsi="Times New Roman"/>
                <w:b/>
                <w:sz w:val="28"/>
                <w:szCs w:val="28"/>
                <w:lang w:eastAsia="en-US"/>
              </w:rPr>
              <w:t>Случ</w:t>
            </w:r>
            <w:proofErr w:type="spellEnd"/>
            <w:r w:rsidRPr="001E5E94">
              <w:rPr>
                <w:rFonts w:ascii="Times New Roman" w:eastAsia="Calibri" w:hAnsi="Times New Roman"/>
                <w:b/>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w:t>
            </w:r>
          </w:p>
        </w:tc>
        <w:tc>
          <w:tcPr>
            <w:tcW w:w="993"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proofErr w:type="spellStart"/>
            <w:r w:rsidRPr="001E5E94">
              <w:rPr>
                <w:rFonts w:ascii="Times New Roman" w:eastAsia="Calibri" w:hAnsi="Times New Roman"/>
                <w:b/>
                <w:sz w:val="28"/>
                <w:szCs w:val="28"/>
                <w:lang w:eastAsia="en-US"/>
              </w:rPr>
              <w:t>Случ</w:t>
            </w:r>
            <w:proofErr w:type="spellEnd"/>
            <w:r w:rsidRPr="001E5E94">
              <w:rPr>
                <w:rFonts w:ascii="Times New Roman" w:eastAsia="Calibri" w:hAnsi="Times New Roman"/>
                <w:b/>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w:t>
            </w:r>
          </w:p>
        </w:tc>
        <w:tc>
          <w:tcPr>
            <w:tcW w:w="992" w:type="dxa"/>
            <w:tcBorders>
              <w:top w:val="single" w:sz="4" w:space="0" w:color="auto"/>
              <w:left w:val="single" w:sz="4" w:space="0" w:color="auto"/>
              <w:bottom w:val="single" w:sz="4" w:space="0" w:color="auto"/>
              <w:right w:val="single" w:sz="4" w:space="0" w:color="auto"/>
            </w:tcBorders>
          </w:tcPr>
          <w:p w:rsidR="00987A7B" w:rsidRPr="001E5E94" w:rsidRDefault="00987A7B" w:rsidP="00987A7B">
            <w:pPr>
              <w:jc w:val="center"/>
              <w:rPr>
                <w:rFonts w:ascii="Times New Roman" w:eastAsia="Calibri" w:hAnsi="Times New Roman"/>
                <w:b/>
                <w:sz w:val="28"/>
                <w:szCs w:val="28"/>
                <w:lang w:eastAsia="en-US"/>
              </w:rPr>
            </w:pPr>
            <w:proofErr w:type="spellStart"/>
            <w:r w:rsidRPr="001E5E94">
              <w:rPr>
                <w:rFonts w:ascii="Times New Roman" w:eastAsia="Calibri" w:hAnsi="Times New Roman"/>
                <w:b/>
                <w:sz w:val="28"/>
                <w:szCs w:val="28"/>
                <w:lang w:eastAsia="en-US"/>
              </w:rPr>
              <w:t>Случ</w:t>
            </w:r>
            <w:proofErr w:type="spellEnd"/>
            <w:r w:rsidRPr="001E5E94">
              <w:rPr>
                <w:rFonts w:ascii="Times New Roman" w:eastAsia="Calibri" w:hAnsi="Times New Roman"/>
                <w:b/>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hideMark/>
          </w:tcPr>
          <w:p w:rsidR="00987A7B" w:rsidRPr="001E5E94" w:rsidRDefault="00987A7B" w:rsidP="00987A7B">
            <w:pPr>
              <w:jc w:val="center"/>
              <w:rPr>
                <w:rFonts w:ascii="Times New Roman" w:eastAsia="Calibri" w:hAnsi="Times New Roman"/>
                <w:b/>
                <w:sz w:val="28"/>
                <w:szCs w:val="28"/>
                <w:lang w:eastAsia="en-US"/>
              </w:rPr>
            </w:pPr>
            <w:r w:rsidRPr="001E5E94">
              <w:rPr>
                <w:rFonts w:ascii="Times New Roman" w:eastAsia="Calibri" w:hAnsi="Times New Roman"/>
                <w:b/>
                <w:sz w:val="28"/>
                <w:szCs w:val="28"/>
                <w:lang w:eastAsia="en-US"/>
              </w:rPr>
              <w:t>Дни</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ОРВИ, грипп</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168</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147</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84</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42</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Пневмония</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Бронхит</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О. фарингит</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14</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14</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Ветряная оспа</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Краснуха</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Эпидемический паротит</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Скарлатина</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proofErr w:type="spellStart"/>
            <w:r w:rsidRPr="00FB0869">
              <w:rPr>
                <w:rFonts w:ascii="Times New Roman" w:eastAsia="Calibri" w:hAnsi="Times New Roman"/>
                <w:sz w:val="28"/>
                <w:szCs w:val="28"/>
                <w:lang w:eastAsia="en-US"/>
              </w:rPr>
              <w:t>Псевдотуберку</w:t>
            </w:r>
            <w:r>
              <w:rPr>
                <w:rFonts w:ascii="Times New Roman" w:eastAsia="Calibri" w:hAnsi="Times New Roman"/>
                <w:sz w:val="28"/>
                <w:szCs w:val="28"/>
                <w:lang w:eastAsia="en-US"/>
              </w:rPr>
              <w:t>-</w:t>
            </w:r>
            <w:r w:rsidRPr="00FB0869">
              <w:rPr>
                <w:rFonts w:ascii="Times New Roman" w:eastAsia="Calibri" w:hAnsi="Times New Roman"/>
                <w:sz w:val="28"/>
                <w:szCs w:val="28"/>
                <w:lang w:eastAsia="en-US"/>
              </w:rPr>
              <w:lastRenderedPageBreak/>
              <w:t>лёз</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lastRenderedPageBreak/>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lastRenderedPageBreak/>
              <w:t>Гепатит</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Дизентерия</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ОКИ</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ЖКТ</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МПС</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глаз</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16</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уха</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кожи</w:t>
            </w:r>
          </w:p>
        </w:tc>
        <w:tc>
          <w:tcPr>
            <w:tcW w:w="989"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995"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52</w:t>
            </w:r>
          </w:p>
        </w:tc>
        <w:tc>
          <w:tcPr>
            <w:tcW w:w="993"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Болезни крови</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r w:rsidR="00987A7B" w:rsidRPr="00FB0869" w:rsidTr="00987A7B">
        <w:trPr>
          <w:trHeight w:val="113"/>
        </w:trPr>
        <w:tc>
          <w:tcPr>
            <w:tcW w:w="2231"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Прочие всего:</w:t>
            </w:r>
          </w:p>
        </w:tc>
        <w:tc>
          <w:tcPr>
            <w:tcW w:w="989"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87A7B" w:rsidRPr="00FB0869" w:rsidRDefault="00987A7B" w:rsidP="00987A7B">
            <w:pPr>
              <w:jc w:val="center"/>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r>
    </w:tbl>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b/>
          <w:sz w:val="28"/>
          <w:szCs w:val="28"/>
          <w:lang w:eastAsia="en-US"/>
        </w:rPr>
        <w:t>Организация вакцинопрофилактики</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Среди противоэпидемических мероприятий в борьбе с детскими инфекциями организации  прививочной  работы  принадлежит одно из ведущих  мест. Целью иммунопрофилактики</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является</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не только</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создание индивидуальной невосприимчивости,</w:t>
      </w:r>
      <w:r>
        <w:rPr>
          <w:rFonts w:ascii="Times New Roman" w:eastAsia="Calibri" w:hAnsi="Times New Roman" w:cs="Times New Roman"/>
          <w:sz w:val="28"/>
          <w:szCs w:val="28"/>
          <w:lang w:eastAsia="en-US"/>
        </w:rPr>
        <w:t xml:space="preserve"> </w:t>
      </w:r>
      <w:r w:rsidRPr="00FB0869">
        <w:rPr>
          <w:rFonts w:ascii="Times New Roman" w:eastAsia="Calibri" w:hAnsi="Times New Roman" w:cs="Times New Roman"/>
          <w:sz w:val="28"/>
          <w:szCs w:val="28"/>
          <w:lang w:eastAsia="en-US"/>
        </w:rPr>
        <w:t>но главным  образом формирование коллективного  иммунитета к</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определенной</w:t>
      </w:r>
      <w:r w:rsidRPr="00FB0869">
        <w:rPr>
          <w:rFonts w:ascii="Calibri" w:eastAsia="Calibri" w:hAnsi="Calibri" w:cs="Times New Roman"/>
          <w:lang w:eastAsia="en-US"/>
        </w:rPr>
        <w:t xml:space="preserve"> </w:t>
      </w:r>
      <w:r w:rsidRPr="00FB0869">
        <w:rPr>
          <w:rFonts w:ascii="Times New Roman" w:eastAsia="Calibri" w:hAnsi="Times New Roman" w:cs="Times New Roman"/>
          <w:sz w:val="28"/>
          <w:szCs w:val="28"/>
          <w:lang w:eastAsia="en-US"/>
        </w:rPr>
        <w:t>инфекции. Всех родителей, дети которых подлежат  профилактической прививке, информируют о дне проведения прививки и о предварительной медикаментозной подготовке к прививке. Перед самой прививкой ребёнок осматривается врачом с обязательной термометрией. Проводятся прививки в прививочном кабинет</w:t>
      </w:r>
      <w:r>
        <w:rPr>
          <w:rFonts w:ascii="Times New Roman" w:eastAsia="Calibri" w:hAnsi="Times New Roman" w:cs="Times New Roman"/>
          <w:sz w:val="28"/>
          <w:szCs w:val="28"/>
          <w:lang w:eastAsia="en-US"/>
        </w:rPr>
        <w:t>е КУБ</w:t>
      </w:r>
      <w:r w:rsidRPr="00FB086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FB0869">
        <w:rPr>
          <w:rFonts w:ascii="Times New Roman" w:eastAsia="Calibri" w:hAnsi="Times New Roman" w:cs="Times New Roman"/>
          <w:sz w:val="28"/>
          <w:szCs w:val="28"/>
          <w:lang w:eastAsia="en-US"/>
        </w:rPr>
        <w:t>при строгом соблюдении всех санитарно-эпидемиологических требований. Прививки  проводятся по составленному плану. Все данные о проведенной прививке заносятся в Ф.№063,ф.026/у,  прививочный журнал.</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Выполнение плана п</w:t>
      </w:r>
      <w:r w:rsidR="000512B4">
        <w:rPr>
          <w:rFonts w:ascii="Times New Roman" w:eastAsia="Calibri" w:hAnsi="Times New Roman" w:cs="Times New Roman"/>
          <w:b/>
          <w:sz w:val="28"/>
          <w:szCs w:val="28"/>
          <w:lang w:eastAsia="en-US"/>
        </w:rPr>
        <w:t>рофилактических прививок за 2023</w:t>
      </w:r>
      <w:r w:rsidRPr="00FB0869">
        <w:rPr>
          <w:rFonts w:ascii="Times New Roman" w:eastAsia="Calibri" w:hAnsi="Times New Roman" w:cs="Times New Roman"/>
          <w:b/>
          <w:sz w:val="28"/>
          <w:szCs w:val="28"/>
          <w:lang w:eastAsia="en-US"/>
        </w:rPr>
        <w:t>год.</w:t>
      </w:r>
    </w:p>
    <w:tbl>
      <w:tblPr>
        <w:tblStyle w:val="12"/>
        <w:tblW w:w="0" w:type="auto"/>
        <w:tblInd w:w="108" w:type="dxa"/>
        <w:tblLook w:val="04A0" w:firstRow="1" w:lastRow="0" w:firstColumn="1" w:lastColumn="0" w:noHBand="0" w:noVBand="1"/>
      </w:tblPr>
      <w:tblGrid>
        <w:gridCol w:w="2577"/>
        <w:gridCol w:w="2623"/>
        <w:gridCol w:w="2582"/>
        <w:gridCol w:w="2424"/>
      </w:tblGrid>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b/>
                <w:sz w:val="28"/>
                <w:szCs w:val="28"/>
                <w:lang w:eastAsia="en-US"/>
              </w:rPr>
            </w:pPr>
            <w:r w:rsidRPr="00FB0869">
              <w:rPr>
                <w:rFonts w:ascii="Times New Roman" w:eastAsia="Calibri" w:hAnsi="Times New Roman"/>
                <w:b/>
                <w:sz w:val="28"/>
                <w:szCs w:val="28"/>
                <w:lang w:eastAsia="en-US"/>
              </w:rPr>
              <w:t>Наименование</w:t>
            </w:r>
          </w:p>
        </w:tc>
        <w:tc>
          <w:tcPr>
            <w:tcW w:w="2623"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b/>
                <w:sz w:val="28"/>
                <w:szCs w:val="28"/>
                <w:lang w:eastAsia="en-US"/>
              </w:rPr>
            </w:pPr>
            <w:r w:rsidRPr="00FB0869">
              <w:rPr>
                <w:rFonts w:ascii="Times New Roman" w:eastAsia="Calibri" w:hAnsi="Times New Roman"/>
                <w:b/>
                <w:sz w:val="28"/>
                <w:szCs w:val="28"/>
                <w:lang w:eastAsia="en-US"/>
              </w:rPr>
              <w:t>Подлежало</w:t>
            </w:r>
          </w:p>
        </w:tc>
        <w:tc>
          <w:tcPr>
            <w:tcW w:w="2582"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b/>
                <w:sz w:val="28"/>
                <w:szCs w:val="28"/>
                <w:lang w:eastAsia="en-US"/>
              </w:rPr>
            </w:pPr>
            <w:r w:rsidRPr="00FB0869">
              <w:rPr>
                <w:rFonts w:ascii="Times New Roman" w:eastAsia="Calibri" w:hAnsi="Times New Roman"/>
                <w:b/>
                <w:sz w:val="28"/>
                <w:szCs w:val="28"/>
                <w:lang w:eastAsia="en-US"/>
              </w:rPr>
              <w:t>Привито</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b/>
                <w:sz w:val="28"/>
                <w:szCs w:val="28"/>
                <w:lang w:eastAsia="en-US"/>
              </w:rPr>
            </w:pPr>
            <w:r w:rsidRPr="00FB0869">
              <w:rPr>
                <w:rFonts w:ascii="Times New Roman" w:eastAsia="Calibri" w:hAnsi="Times New Roman"/>
                <w:b/>
                <w:sz w:val="28"/>
                <w:szCs w:val="28"/>
                <w:lang w:eastAsia="en-US"/>
              </w:rPr>
              <w:t>% от плана</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Полиомиелит</w:t>
            </w:r>
          </w:p>
        </w:tc>
        <w:tc>
          <w:tcPr>
            <w:tcW w:w="262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258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100%</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АКДС</w:t>
            </w:r>
          </w:p>
        </w:tc>
        <w:tc>
          <w:tcPr>
            <w:tcW w:w="262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25</w:t>
            </w:r>
          </w:p>
        </w:tc>
        <w:tc>
          <w:tcPr>
            <w:tcW w:w="258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18</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72</w:t>
            </w:r>
            <w:r w:rsidRPr="00FB0869">
              <w:rPr>
                <w:rFonts w:ascii="Times New Roman" w:eastAsia="Calibri" w:hAnsi="Times New Roman"/>
                <w:sz w:val="28"/>
                <w:szCs w:val="28"/>
                <w:lang w:eastAsia="en-US"/>
              </w:rPr>
              <w:t>%</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Корь</w:t>
            </w:r>
          </w:p>
        </w:tc>
        <w:tc>
          <w:tcPr>
            <w:tcW w:w="262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19</w:t>
            </w:r>
          </w:p>
        </w:tc>
        <w:tc>
          <w:tcPr>
            <w:tcW w:w="258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78</w:t>
            </w:r>
            <w:r w:rsidRPr="00FB0869">
              <w:rPr>
                <w:rFonts w:ascii="Times New Roman" w:eastAsia="Calibri" w:hAnsi="Times New Roman"/>
                <w:sz w:val="28"/>
                <w:szCs w:val="28"/>
                <w:lang w:eastAsia="en-US"/>
              </w:rPr>
              <w:t>%</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Паротит</w:t>
            </w:r>
          </w:p>
        </w:tc>
        <w:tc>
          <w:tcPr>
            <w:tcW w:w="262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19</w:t>
            </w:r>
          </w:p>
        </w:tc>
        <w:tc>
          <w:tcPr>
            <w:tcW w:w="258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78</w:t>
            </w:r>
            <w:r w:rsidRPr="00FB0869">
              <w:rPr>
                <w:rFonts w:ascii="Times New Roman" w:eastAsia="Calibri" w:hAnsi="Times New Roman"/>
                <w:sz w:val="28"/>
                <w:szCs w:val="28"/>
                <w:lang w:eastAsia="en-US"/>
              </w:rPr>
              <w:t>%</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Краснуха</w:t>
            </w:r>
          </w:p>
        </w:tc>
        <w:tc>
          <w:tcPr>
            <w:tcW w:w="262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19</w:t>
            </w:r>
          </w:p>
        </w:tc>
        <w:tc>
          <w:tcPr>
            <w:tcW w:w="258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15</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78</w:t>
            </w:r>
            <w:r w:rsidRPr="00FB0869">
              <w:rPr>
                <w:rFonts w:ascii="Times New Roman" w:eastAsia="Calibri" w:hAnsi="Times New Roman"/>
                <w:sz w:val="28"/>
                <w:szCs w:val="28"/>
                <w:lang w:eastAsia="en-US"/>
              </w:rPr>
              <w:t>%</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Гепатит</w:t>
            </w:r>
          </w:p>
        </w:tc>
        <w:tc>
          <w:tcPr>
            <w:tcW w:w="2623"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2582"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r>
              <w:rPr>
                <w:rFonts w:ascii="Times New Roman" w:eastAsia="Calibri" w:hAnsi="Times New Roman"/>
                <w:sz w:val="28"/>
                <w:szCs w:val="28"/>
                <w:lang w:eastAsia="en-US"/>
              </w:rPr>
              <w:t>8</w:t>
            </w:r>
          </w:p>
        </w:tc>
        <w:tc>
          <w:tcPr>
            <w:tcW w:w="2424"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100%</w:t>
            </w:r>
          </w:p>
        </w:tc>
      </w:tr>
      <w:tr w:rsidR="00987A7B" w:rsidRPr="00FB0869" w:rsidTr="00987A7B">
        <w:tc>
          <w:tcPr>
            <w:tcW w:w="2577"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БЦЖ</w:t>
            </w:r>
          </w:p>
        </w:tc>
        <w:tc>
          <w:tcPr>
            <w:tcW w:w="2623"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2582" w:type="dxa"/>
            <w:tcBorders>
              <w:top w:val="single" w:sz="4" w:space="0" w:color="auto"/>
              <w:left w:val="single" w:sz="4" w:space="0" w:color="auto"/>
              <w:bottom w:val="single" w:sz="4" w:space="0" w:color="auto"/>
              <w:right w:val="single" w:sz="4" w:space="0" w:color="auto"/>
            </w:tcBorders>
            <w:hideMark/>
          </w:tcPr>
          <w:p w:rsidR="00987A7B" w:rsidRPr="00FB0869" w:rsidRDefault="00987A7B" w:rsidP="00987A7B">
            <w:pPr>
              <w:jc w:val="both"/>
              <w:rPr>
                <w:rFonts w:ascii="Times New Roman" w:eastAsia="Calibri" w:hAnsi="Times New Roman"/>
                <w:sz w:val="28"/>
                <w:szCs w:val="28"/>
                <w:lang w:eastAsia="en-US"/>
              </w:rPr>
            </w:pPr>
            <w:r w:rsidRPr="00FB0869">
              <w:rPr>
                <w:rFonts w:ascii="Times New Roman" w:eastAsia="Calibri" w:hAnsi="Times New Roman"/>
                <w:sz w:val="28"/>
                <w:szCs w:val="28"/>
                <w:lang w:eastAsia="en-US"/>
              </w:rPr>
              <w:t>-</w:t>
            </w:r>
          </w:p>
        </w:tc>
        <w:tc>
          <w:tcPr>
            <w:tcW w:w="2424" w:type="dxa"/>
            <w:tcBorders>
              <w:top w:val="single" w:sz="4" w:space="0" w:color="auto"/>
              <w:left w:val="single" w:sz="4" w:space="0" w:color="auto"/>
              <w:bottom w:val="single" w:sz="4" w:space="0" w:color="auto"/>
              <w:right w:val="single" w:sz="4" w:space="0" w:color="auto"/>
            </w:tcBorders>
          </w:tcPr>
          <w:p w:rsidR="00987A7B" w:rsidRPr="00FB0869" w:rsidRDefault="00987A7B" w:rsidP="00987A7B">
            <w:pPr>
              <w:jc w:val="both"/>
              <w:rPr>
                <w:rFonts w:ascii="Times New Roman" w:eastAsia="Calibri" w:hAnsi="Times New Roman"/>
                <w:sz w:val="28"/>
                <w:szCs w:val="28"/>
                <w:lang w:eastAsia="en-US"/>
              </w:rPr>
            </w:pPr>
          </w:p>
        </w:tc>
      </w:tr>
    </w:tbl>
    <w:p w:rsidR="00987A7B" w:rsidRDefault="00987A7B" w:rsidP="00987A7B">
      <w:pPr>
        <w:spacing w:after="0" w:line="240" w:lineRule="auto"/>
        <w:jc w:val="both"/>
        <w:rPr>
          <w:rFonts w:ascii="Times New Roman" w:eastAsia="Calibri" w:hAnsi="Times New Roman" w:cs="Times New Roman"/>
          <w:b/>
          <w:sz w:val="28"/>
          <w:szCs w:val="28"/>
          <w:lang w:eastAsia="en-US"/>
        </w:rPr>
      </w:pP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Питание.</w:t>
      </w:r>
    </w:p>
    <w:p w:rsidR="00987A7B" w:rsidRPr="00FB0869"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87A7B" w:rsidRPr="00FB0869">
        <w:rPr>
          <w:rFonts w:ascii="Times New Roman" w:eastAsia="Calibri" w:hAnsi="Times New Roman" w:cs="Times New Roman"/>
          <w:sz w:val="28"/>
          <w:szCs w:val="28"/>
          <w:lang w:eastAsia="en-US"/>
        </w:rPr>
        <w:t xml:space="preserve">Правильно организованное питание обеспечивает полноценный рост и развитие детского организма, повышает иммунитет ребёнка. Поэтому детский сад работает по десятидневному цикличному меню, которому придерживалась при составлении ежедневного меню раскладки. Постоянно контролировались сроки реализации скоропортящихся продуктов. Велся контроль  за соблюдением технологии </w:t>
      </w:r>
      <w:proofErr w:type="spellStart"/>
      <w:r w:rsidR="00987A7B" w:rsidRPr="00FB0869">
        <w:rPr>
          <w:rFonts w:ascii="Times New Roman" w:eastAsia="Calibri" w:hAnsi="Times New Roman" w:cs="Times New Roman"/>
          <w:sz w:val="28"/>
          <w:szCs w:val="28"/>
          <w:lang w:eastAsia="en-US"/>
        </w:rPr>
        <w:t>приготов</w:t>
      </w:r>
      <w:r w:rsidR="00987A7B">
        <w:rPr>
          <w:rFonts w:ascii="Times New Roman" w:eastAsia="Calibri" w:hAnsi="Times New Roman" w:cs="Times New Roman"/>
          <w:sz w:val="28"/>
          <w:szCs w:val="28"/>
          <w:lang w:eastAsia="en-US"/>
        </w:rPr>
        <w:t>-</w:t>
      </w:r>
      <w:r w:rsidR="00987A7B" w:rsidRPr="00FB0869">
        <w:rPr>
          <w:rFonts w:ascii="Times New Roman" w:eastAsia="Calibri" w:hAnsi="Times New Roman" w:cs="Times New Roman"/>
          <w:sz w:val="28"/>
          <w:szCs w:val="28"/>
          <w:lang w:eastAsia="en-US"/>
        </w:rPr>
        <w:t>ления</w:t>
      </w:r>
      <w:proofErr w:type="spellEnd"/>
      <w:r w:rsidR="00987A7B" w:rsidRPr="00FB0869">
        <w:rPr>
          <w:rFonts w:ascii="Times New Roman" w:eastAsia="Calibri" w:hAnsi="Times New Roman" w:cs="Times New Roman"/>
          <w:sz w:val="28"/>
          <w:szCs w:val="28"/>
          <w:lang w:eastAsia="en-US"/>
        </w:rPr>
        <w:t xml:space="preserve"> блюд, за правильностью обработки овощей, яиц; </w:t>
      </w:r>
      <w:proofErr w:type="gramStart"/>
      <w:r w:rsidR="00987A7B" w:rsidRPr="00FB0869">
        <w:rPr>
          <w:rFonts w:ascii="Times New Roman" w:eastAsia="Calibri" w:hAnsi="Times New Roman" w:cs="Times New Roman"/>
          <w:sz w:val="28"/>
          <w:szCs w:val="28"/>
          <w:lang w:eastAsia="en-US"/>
        </w:rPr>
        <w:t>за</w:t>
      </w:r>
      <w:proofErr w:type="gramEnd"/>
      <w:r w:rsidR="00987A7B" w:rsidRPr="00FB0869">
        <w:rPr>
          <w:rFonts w:ascii="Times New Roman" w:eastAsia="Calibri" w:hAnsi="Times New Roman" w:cs="Times New Roman"/>
          <w:sz w:val="28"/>
          <w:szCs w:val="28"/>
          <w:lang w:eastAsia="en-US"/>
        </w:rPr>
        <w:t xml:space="preserve"> </w:t>
      </w:r>
      <w:proofErr w:type="gramStart"/>
      <w:r w:rsidR="00987A7B" w:rsidRPr="00FB0869">
        <w:rPr>
          <w:rFonts w:ascii="Times New Roman" w:eastAsia="Calibri" w:hAnsi="Times New Roman" w:cs="Times New Roman"/>
          <w:sz w:val="28"/>
          <w:szCs w:val="28"/>
          <w:lang w:eastAsia="en-US"/>
        </w:rPr>
        <w:t>правильным</w:t>
      </w:r>
      <w:proofErr w:type="gramEnd"/>
      <w:r w:rsidR="00987A7B" w:rsidRPr="00FB0869">
        <w:rPr>
          <w:rFonts w:ascii="Times New Roman" w:eastAsia="Calibri" w:hAnsi="Times New Roman" w:cs="Times New Roman"/>
          <w:sz w:val="28"/>
          <w:szCs w:val="28"/>
          <w:lang w:eastAsia="en-US"/>
        </w:rPr>
        <w:t xml:space="preserve"> </w:t>
      </w:r>
      <w:proofErr w:type="spellStart"/>
      <w:r w:rsidR="00987A7B" w:rsidRPr="00FB0869">
        <w:rPr>
          <w:rFonts w:ascii="Times New Roman" w:eastAsia="Calibri" w:hAnsi="Times New Roman" w:cs="Times New Roman"/>
          <w:sz w:val="28"/>
          <w:szCs w:val="28"/>
          <w:lang w:eastAsia="en-US"/>
        </w:rPr>
        <w:t>примене</w:t>
      </w:r>
      <w:r w:rsidR="00987A7B">
        <w:rPr>
          <w:rFonts w:ascii="Times New Roman" w:eastAsia="Calibri" w:hAnsi="Times New Roman" w:cs="Times New Roman"/>
          <w:sz w:val="28"/>
          <w:szCs w:val="28"/>
          <w:lang w:eastAsia="en-US"/>
        </w:rPr>
        <w:t>-</w:t>
      </w:r>
      <w:r w:rsidR="00987A7B" w:rsidRPr="00FB0869">
        <w:rPr>
          <w:rFonts w:ascii="Times New Roman" w:eastAsia="Calibri" w:hAnsi="Times New Roman" w:cs="Times New Roman"/>
          <w:sz w:val="28"/>
          <w:szCs w:val="28"/>
          <w:lang w:eastAsia="en-US"/>
        </w:rPr>
        <w:t>нием</w:t>
      </w:r>
      <w:proofErr w:type="spellEnd"/>
      <w:r w:rsidR="00987A7B" w:rsidRPr="00FB0869">
        <w:rPr>
          <w:rFonts w:ascii="Times New Roman" w:eastAsia="Calibri" w:hAnsi="Times New Roman" w:cs="Times New Roman"/>
          <w:sz w:val="28"/>
          <w:szCs w:val="28"/>
          <w:lang w:eastAsia="en-US"/>
        </w:rPr>
        <w:t xml:space="preserve">, согласно санитарным требованиям, инвентаря; за правильностью забора и хранения суточных проб; за соблюдением товарного соседства продуктов; </w:t>
      </w:r>
      <w:r w:rsidR="00987A7B" w:rsidRPr="00FB0869">
        <w:rPr>
          <w:rFonts w:ascii="Times New Roman" w:eastAsia="Calibri" w:hAnsi="Times New Roman" w:cs="Times New Roman"/>
          <w:sz w:val="28"/>
          <w:szCs w:val="28"/>
          <w:lang w:eastAsia="en-US"/>
        </w:rPr>
        <w:lastRenderedPageBreak/>
        <w:t>контролировался  отпуск готовой пищи с кухни.  Регулярно  проводилось  по всем правилам снятие  проб с последующей отметкой в журнале бракеража готовой пищи. Контролировалось питание по группам: объёмы порций, санитарно-гигиенические нормы при приёме пищи, сервировку стола. Ежедневно проводилась витаминизацию третьих блюд.</w:t>
      </w:r>
    </w:p>
    <w:p w:rsidR="00987A7B" w:rsidRPr="00FB0869"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87A7B" w:rsidRPr="00FB0869">
        <w:rPr>
          <w:rFonts w:ascii="Times New Roman" w:eastAsia="Calibri" w:hAnsi="Times New Roman" w:cs="Times New Roman"/>
          <w:sz w:val="28"/>
          <w:szCs w:val="28"/>
          <w:lang w:eastAsia="en-US"/>
        </w:rPr>
        <w:t>При составлении меню использовались только технологические карты приготовления блюд и справочники детского питания.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Перед началом работы работники пищеблока и помощники воспитателей осматривались на наличие гнойничковых и острых респираторных заболеваний.</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Санитарно-просветительская работа.</w:t>
      </w:r>
    </w:p>
    <w:p w:rsidR="00987A7B" w:rsidRPr="00FB0869"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87A7B" w:rsidRPr="00FB0869">
        <w:rPr>
          <w:rFonts w:ascii="Times New Roman" w:eastAsia="Calibri" w:hAnsi="Times New Roman" w:cs="Times New Roman"/>
          <w:sz w:val="28"/>
          <w:szCs w:val="28"/>
          <w:lang w:eastAsia="en-US"/>
        </w:rPr>
        <w:t>Большое внимание в детском саду уделяется санитарному просвещению родителей и персонала. Санитарно-просветительская работа организуется и проводится в соответствии с методическими рекомендациями для медицинских работников. Имеется план  по санитарному просвещению, который включается в общий годовой план медицинской сестры. Содержание санитарно-просветительской работы включает в себя:</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инструктаж педагогов, техперсонала, помощников воспитателей по санитарно-</w:t>
      </w:r>
      <w:proofErr w:type="spellStart"/>
      <w:r w:rsidRPr="00FB0869">
        <w:rPr>
          <w:rFonts w:ascii="Times New Roman" w:eastAsia="Calibri" w:hAnsi="Times New Roman" w:cs="Times New Roman"/>
          <w:sz w:val="28"/>
          <w:szCs w:val="28"/>
          <w:lang w:eastAsia="en-US"/>
        </w:rPr>
        <w:t>эпидемиологическиму</w:t>
      </w:r>
      <w:proofErr w:type="spellEnd"/>
      <w:r w:rsidRPr="00FB0869">
        <w:rPr>
          <w:rFonts w:ascii="Times New Roman" w:eastAsia="Calibri" w:hAnsi="Times New Roman" w:cs="Times New Roman"/>
          <w:sz w:val="28"/>
          <w:szCs w:val="28"/>
          <w:lang w:eastAsia="en-US"/>
        </w:rPr>
        <w:t xml:space="preserve"> режиму;</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-проведение бесед  и консультаций на общих, групповых, родительских собраниях, медико-педагогических совещаниях, собраниях сотрудников  ДОУ.</w:t>
      </w:r>
    </w:p>
    <w:p w:rsidR="00987A7B" w:rsidRPr="00720CAB"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 2023</w:t>
      </w:r>
      <w:r w:rsidR="00987A7B" w:rsidRPr="00FB0869">
        <w:rPr>
          <w:rFonts w:ascii="Times New Roman" w:eastAsia="Calibri" w:hAnsi="Times New Roman" w:cs="Times New Roman"/>
          <w:sz w:val="28"/>
          <w:szCs w:val="28"/>
          <w:lang w:eastAsia="en-US"/>
        </w:rPr>
        <w:t xml:space="preserve"> год проведено: консультаций и бесед - </w:t>
      </w:r>
      <w:r>
        <w:rPr>
          <w:rFonts w:ascii="Times New Roman" w:eastAsia="Calibri" w:hAnsi="Times New Roman" w:cs="Times New Roman"/>
          <w:sz w:val="28"/>
          <w:szCs w:val="28"/>
          <w:lang w:eastAsia="en-US"/>
        </w:rPr>
        <w:t>27, инструктажей -  16</w:t>
      </w:r>
      <w:r w:rsidR="00987A7B" w:rsidRPr="00FB0869">
        <w:rPr>
          <w:rFonts w:ascii="Times New Roman" w:eastAsia="Calibri" w:hAnsi="Times New Roman" w:cs="Times New Roman"/>
          <w:sz w:val="28"/>
          <w:szCs w:val="28"/>
          <w:lang w:eastAsia="en-US"/>
        </w:rPr>
        <w:t xml:space="preserve"> .</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Тематика лекций для родителей: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простудных и инфекционных заболеваний</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«Вакцинация - за и против. Нужно ли делать профилактические прививки и </w:t>
      </w:r>
      <w:proofErr w:type="gramStart"/>
      <w:r>
        <w:rPr>
          <w:rFonts w:ascii="Times New Roman" w:eastAsia="Calibri" w:hAnsi="Times New Roman" w:cs="Times New Roman"/>
          <w:sz w:val="28"/>
          <w:szCs w:val="28"/>
          <w:lang w:eastAsia="en-US"/>
        </w:rPr>
        <w:t>привив-</w:t>
      </w:r>
      <w:proofErr w:type="spellStart"/>
      <w:r>
        <w:rPr>
          <w:rFonts w:ascii="Times New Roman" w:eastAsia="Calibri" w:hAnsi="Times New Roman" w:cs="Times New Roman"/>
          <w:sz w:val="28"/>
          <w:szCs w:val="28"/>
          <w:lang w:eastAsia="en-US"/>
        </w:rPr>
        <w:t>ки</w:t>
      </w:r>
      <w:proofErr w:type="spellEnd"/>
      <w:proofErr w:type="gramEnd"/>
      <w:r>
        <w:rPr>
          <w:rFonts w:ascii="Times New Roman" w:eastAsia="Calibri" w:hAnsi="Times New Roman" w:cs="Times New Roman"/>
          <w:sz w:val="28"/>
          <w:szCs w:val="28"/>
          <w:lang w:eastAsia="en-US"/>
        </w:rPr>
        <w:t xml:space="preserve"> по «Календарю прививок</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«Дефицит йода в организме, к чему это может привести</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«Как </w:t>
      </w:r>
      <w:proofErr w:type="gramStart"/>
      <w:r>
        <w:rPr>
          <w:rFonts w:ascii="Times New Roman" w:eastAsia="Calibri" w:hAnsi="Times New Roman" w:cs="Times New Roman"/>
          <w:sz w:val="28"/>
          <w:szCs w:val="28"/>
          <w:lang w:eastAsia="en-US"/>
        </w:rPr>
        <w:t>избежать гепатит</w:t>
      </w:r>
      <w:proofErr w:type="gramEnd"/>
      <w:r>
        <w:rPr>
          <w:rFonts w:ascii="Times New Roman" w:eastAsia="Calibri" w:hAnsi="Times New Roman" w:cs="Times New Roman"/>
          <w:sz w:val="28"/>
          <w:szCs w:val="28"/>
          <w:lang w:eastAsia="en-US"/>
        </w:rPr>
        <w:t xml:space="preserve"> «А»? Меры профилактики и порядок действий при обнаружении инфекции»</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«Способы защиты от клещевого энцефалита»</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«Закаливание в летний период»</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«Витамины и </w:t>
      </w:r>
      <w:proofErr w:type="gramStart"/>
      <w:r>
        <w:rPr>
          <w:rFonts w:ascii="Times New Roman" w:eastAsia="Calibri" w:hAnsi="Times New Roman" w:cs="Times New Roman"/>
          <w:sz w:val="28"/>
          <w:szCs w:val="28"/>
          <w:lang w:eastAsia="en-US"/>
        </w:rPr>
        <w:t>минералы</w:t>
      </w:r>
      <w:proofErr w:type="gramEnd"/>
      <w:r>
        <w:rPr>
          <w:rFonts w:ascii="Times New Roman" w:eastAsia="Calibri" w:hAnsi="Times New Roman" w:cs="Times New Roman"/>
          <w:sz w:val="28"/>
          <w:szCs w:val="28"/>
          <w:lang w:eastAsia="en-US"/>
        </w:rPr>
        <w:t xml:space="preserve"> незаменимые компоненты питания»</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кишечных заболеваний»</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«Адаптация ребенка в детском саду. Как помочь ребенку»</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«Одежда детей в группе»</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«Вакцинация наиболее эффективная мера борьбы с гриппом? »</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«Как защитить себя и своего ребенка от заражения новой </w:t>
      </w:r>
      <w:proofErr w:type="spellStart"/>
      <w:r>
        <w:rPr>
          <w:rFonts w:ascii="Times New Roman" w:eastAsia="Calibri" w:hAnsi="Times New Roman" w:cs="Times New Roman"/>
          <w:sz w:val="28"/>
          <w:szCs w:val="28"/>
          <w:lang w:eastAsia="en-US"/>
        </w:rPr>
        <w:t>коронавирусной</w:t>
      </w:r>
      <w:proofErr w:type="spellEnd"/>
      <w:r>
        <w:rPr>
          <w:rFonts w:ascii="Times New Roman" w:eastAsia="Calibri" w:hAnsi="Times New Roman" w:cs="Times New Roman"/>
          <w:sz w:val="28"/>
          <w:szCs w:val="28"/>
          <w:lang w:eastAsia="en-US"/>
        </w:rPr>
        <w:t xml:space="preserve"> инфекции»</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Тематика лекций для  педагогического  коллектива:</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«Мероприятия по профилактике распространения ОРВИ и Гриппа</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«Температурный режим в группе</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нарушения осанки, плоскостопия, сколиоза</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нарушения зрения</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итьевой режим</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«Система закаливающих мероприятий</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«Утренняя гимнастика. Солнечные и воздушные ванны»</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«Оказание первой помощи при солнечном и тепловом ударе»</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«Предупреждение отравлений детей ядовитыми растениями и грибами»</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«Профилактика детского травматизма на игровых площадках»</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«Охрана жизни и здоровья детей. Оказание первой доврачебной помощи»</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roofErr w:type="spellStart"/>
      <w:r>
        <w:rPr>
          <w:rFonts w:ascii="Times New Roman" w:eastAsia="Calibri" w:hAnsi="Times New Roman" w:cs="Times New Roman"/>
          <w:sz w:val="28"/>
          <w:szCs w:val="28"/>
          <w:lang w:eastAsia="en-US"/>
        </w:rPr>
        <w:t>Здоровьесберегающие</w:t>
      </w:r>
      <w:proofErr w:type="spellEnd"/>
      <w:r>
        <w:rPr>
          <w:rFonts w:ascii="Times New Roman" w:eastAsia="Calibri" w:hAnsi="Times New Roman" w:cs="Times New Roman"/>
          <w:sz w:val="28"/>
          <w:szCs w:val="28"/>
          <w:lang w:eastAsia="en-US"/>
        </w:rPr>
        <w:t xml:space="preserve"> технологии, как средство укрепления детей»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«Закаливающие процедуры в осенне-зимний период»</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Тематика лекций для работников пищеблока и помощников воспитателей: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Инструктаж: «</w:t>
      </w:r>
      <w:r>
        <w:rPr>
          <w:rFonts w:ascii="Times New Roman" w:eastAsia="Calibri" w:hAnsi="Times New Roman" w:cs="Times New Roman"/>
          <w:sz w:val="28"/>
          <w:szCs w:val="28"/>
          <w:lang w:eastAsia="en-US"/>
        </w:rPr>
        <w:t>С-витаминизация третьих блюд</w:t>
      </w:r>
      <w:r w:rsidRPr="00FB0869">
        <w:rPr>
          <w:rFonts w:ascii="Times New Roman" w:eastAsia="Calibri" w:hAnsi="Times New Roman" w:cs="Times New Roman"/>
          <w:sz w:val="28"/>
          <w:szCs w:val="28"/>
          <w:lang w:eastAsia="en-US"/>
        </w:rPr>
        <w:t>»</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Инструктаж: «</w:t>
      </w:r>
      <w:r>
        <w:rPr>
          <w:rFonts w:ascii="Times New Roman" w:eastAsia="Calibri" w:hAnsi="Times New Roman" w:cs="Times New Roman"/>
          <w:sz w:val="28"/>
          <w:szCs w:val="28"/>
          <w:lang w:eastAsia="en-US"/>
        </w:rPr>
        <w:t>Правила раздачи пищи»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Инструктаж: </w:t>
      </w:r>
      <w:r>
        <w:rPr>
          <w:rFonts w:ascii="Times New Roman" w:eastAsia="Calibri" w:hAnsi="Times New Roman" w:cs="Times New Roman"/>
          <w:sz w:val="28"/>
          <w:szCs w:val="28"/>
          <w:lang w:eastAsia="en-US"/>
        </w:rPr>
        <w:t>«Режим мытья столовой посуды ручным способом</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«Обработка холодильников</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Инструктаж: «Уборка санитарных узлов в детских садах </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 Обработка ветоши</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 Проветривание в групповых помещениях</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«Требования к обработке мяса</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«Генеральная уборка помещений</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«Требования к обработке групп</w:t>
      </w:r>
      <w:r w:rsidRPr="00FB0869">
        <w:rPr>
          <w:rFonts w:ascii="Times New Roman" w:eastAsia="Calibri" w:hAnsi="Times New Roman" w:cs="Times New Roman"/>
          <w:sz w:val="28"/>
          <w:szCs w:val="28"/>
          <w:lang w:eastAsia="en-US"/>
        </w:rPr>
        <w:t>»</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Инструктаж: </w:t>
      </w:r>
      <w:proofErr w:type="gramStart"/>
      <w:r>
        <w:rPr>
          <w:rFonts w:ascii="Times New Roman" w:eastAsia="Calibri" w:hAnsi="Times New Roman" w:cs="Times New Roman"/>
          <w:sz w:val="28"/>
          <w:szCs w:val="28"/>
          <w:lang w:eastAsia="en-US"/>
        </w:rPr>
        <w:t xml:space="preserve">«Требования к санитарному содержанию помещений и </w:t>
      </w:r>
      <w:proofErr w:type="spellStart"/>
      <w:r>
        <w:rPr>
          <w:rFonts w:ascii="Times New Roman" w:eastAsia="Calibri" w:hAnsi="Times New Roman" w:cs="Times New Roman"/>
          <w:sz w:val="28"/>
          <w:szCs w:val="28"/>
          <w:lang w:eastAsia="en-US"/>
        </w:rPr>
        <w:t>дезинфекци-онным</w:t>
      </w:r>
      <w:proofErr w:type="spellEnd"/>
      <w:r>
        <w:rPr>
          <w:rFonts w:ascii="Times New Roman" w:eastAsia="Calibri" w:hAnsi="Times New Roman" w:cs="Times New Roman"/>
          <w:sz w:val="28"/>
          <w:szCs w:val="28"/>
          <w:lang w:eastAsia="en-US"/>
        </w:rPr>
        <w:t xml:space="preserve"> мероприятиям по ПБ, по ОТ и ТБ»</w:t>
      </w:r>
      <w:proofErr w:type="gramEnd"/>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«Маркировка уборочного инвентаря. Использование, обработка и хранение»</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«Личная гигиена сотрудников пищеблока»</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«Смена постельного белья, полотенец. Хранение и маркировка»</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«Требования к условиям хранения продуктов»</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Консультация: «Санитарные требования и проведение генеральной уборки»</w:t>
      </w:r>
    </w:p>
    <w:p w:rsidR="00987A7B" w:rsidRDefault="00987A7B"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Инструктаж: «Обработка овощей»</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При проведении санитарно-просветительской работы использовалась разнообразная медицинская литература, статьи из  интернета и</w:t>
      </w:r>
      <w:r>
        <w:rPr>
          <w:rFonts w:ascii="Times New Roman" w:eastAsia="Calibri" w:hAnsi="Times New Roman" w:cs="Times New Roman"/>
          <w:sz w:val="28"/>
          <w:szCs w:val="28"/>
          <w:lang w:eastAsia="en-US"/>
        </w:rPr>
        <w:t xml:space="preserve"> пункты из СанПиН. </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Противоэпидемическая работа.</w:t>
      </w:r>
    </w:p>
    <w:p w:rsidR="00987A7B" w:rsidRPr="00FB0869"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gramStart"/>
      <w:r w:rsidR="00987A7B" w:rsidRPr="00FB0869">
        <w:rPr>
          <w:rFonts w:ascii="Times New Roman" w:eastAsia="Calibri" w:hAnsi="Times New Roman" w:cs="Times New Roman"/>
          <w:sz w:val="28"/>
          <w:szCs w:val="28"/>
          <w:lang w:eastAsia="en-US"/>
        </w:rPr>
        <w:t xml:space="preserve">В целях профилактики распространения  </w:t>
      </w:r>
      <w:r w:rsidR="00987A7B">
        <w:rPr>
          <w:rFonts w:ascii="Times New Roman" w:eastAsia="Calibri" w:hAnsi="Times New Roman" w:cs="Times New Roman"/>
          <w:sz w:val="28"/>
          <w:szCs w:val="28"/>
          <w:lang w:eastAsia="en-US"/>
        </w:rPr>
        <w:t xml:space="preserve"> и</w:t>
      </w:r>
      <w:r>
        <w:rPr>
          <w:rFonts w:ascii="Times New Roman" w:eastAsia="Calibri" w:hAnsi="Times New Roman" w:cs="Times New Roman"/>
          <w:sz w:val="28"/>
          <w:szCs w:val="28"/>
          <w:lang w:eastAsia="en-US"/>
        </w:rPr>
        <w:t>нфекции на протяжении всего 2023</w:t>
      </w:r>
      <w:r w:rsidR="00987A7B">
        <w:rPr>
          <w:rFonts w:ascii="Times New Roman" w:eastAsia="Calibri" w:hAnsi="Times New Roman" w:cs="Times New Roman"/>
          <w:sz w:val="28"/>
          <w:szCs w:val="28"/>
          <w:lang w:eastAsia="en-US"/>
        </w:rPr>
        <w:t xml:space="preserve"> года проводились следующие мероприятия: детей принимали после осмотра медицинской сестры, каждый день  проводилась обработка помещений дезинфицирующими </w:t>
      </w:r>
      <w:r w:rsidR="00987A7B" w:rsidRPr="00FB0869">
        <w:rPr>
          <w:rFonts w:ascii="Times New Roman" w:eastAsia="Calibri" w:hAnsi="Times New Roman" w:cs="Times New Roman"/>
          <w:sz w:val="28"/>
          <w:szCs w:val="28"/>
          <w:lang w:eastAsia="en-US"/>
        </w:rPr>
        <w:t xml:space="preserve"> </w:t>
      </w:r>
      <w:r w:rsidR="00987A7B">
        <w:rPr>
          <w:rFonts w:ascii="Times New Roman" w:eastAsia="Calibri" w:hAnsi="Times New Roman" w:cs="Times New Roman"/>
          <w:sz w:val="28"/>
          <w:szCs w:val="28"/>
          <w:lang w:eastAsia="en-US"/>
        </w:rPr>
        <w:t>средствами, строго соблюдался режим проветривания</w:t>
      </w:r>
      <w:r w:rsidR="00987A7B" w:rsidRPr="00FB0869">
        <w:rPr>
          <w:rFonts w:ascii="Times New Roman" w:eastAsia="Calibri" w:hAnsi="Times New Roman" w:cs="Times New Roman"/>
          <w:sz w:val="28"/>
          <w:szCs w:val="28"/>
          <w:lang w:eastAsia="en-US"/>
        </w:rPr>
        <w:t xml:space="preserve">, генеральная уборка  и ежедневное </w:t>
      </w:r>
      <w:proofErr w:type="spellStart"/>
      <w:r w:rsidR="00987A7B" w:rsidRPr="00FB0869">
        <w:rPr>
          <w:rFonts w:ascii="Times New Roman" w:eastAsia="Calibri" w:hAnsi="Times New Roman" w:cs="Times New Roman"/>
          <w:sz w:val="28"/>
          <w:szCs w:val="28"/>
          <w:lang w:eastAsia="en-US"/>
        </w:rPr>
        <w:t>кварц</w:t>
      </w:r>
      <w:r w:rsidR="00987A7B">
        <w:rPr>
          <w:rFonts w:ascii="Times New Roman" w:eastAsia="Calibri" w:hAnsi="Times New Roman" w:cs="Times New Roman"/>
          <w:sz w:val="28"/>
          <w:szCs w:val="28"/>
          <w:lang w:eastAsia="en-US"/>
        </w:rPr>
        <w:t>евание</w:t>
      </w:r>
      <w:proofErr w:type="spellEnd"/>
      <w:r w:rsidR="00987A7B">
        <w:rPr>
          <w:rFonts w:ascii="Times New Roman" w:eastAsia="Calibri" w:hAnsi="Times New Roman" w:cs="Times New Roman"/>
          <w:sz w:val="28"/>
          <w:szCs w:val="28"/>
          <w:lang w:eastAsia="en-US"/>
        </w:rPr>
        <w:t xml:space="preserve"> групп и других помещений, повара и помощники воспитателей готовили и раздавали пищи в перчатках, ежедневно проводилась дезинфекция посуды.</w:t>
      </w:r>
      <w:proofErr w:type="gramEnd"/>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В целях профилактики  распространения  туберкулеза ежегодно проводится </w:t>
      </w:r>
      <w:proofErr w:type="spellStart"/>
      <w:r w:rsidRPr="00FB0869">
        <w:rPr>
          <w:rFonts w:ascii="Times New Roman" w:eastAsia="Calibri" w:hAnsi="Times New Roman" w:cs="Times New Roman"/>
          <w:sz w:val="28"/>
          <w:szCs w:val="28"/>
          <w:lang w:eastAsia="en-US"/>
        </w:rPr>
        <w:t>туберкулинодиагностика</w:t>
      </w:r>
      <w:proofErr w:type="spellEnd"/>
      <w:r w:rsidRPr="00FB0869">
        <w:rPr>
          <w:rFonts w:ascii="Times New Roman" w:eastAsia="Calibri" w:hAnsi="Times New Roman" w:cs="Times New Roman"/>
          <w:sz w:val="28"/>
          <w:szCs w:val="28"/>
          <w:lang w:eastAsia="en-US"/>
        </w:rPr>
        <w:t xml:space="preserve">  воспитанников, ведутся  беседы с родителями.</w:t>
      </w:r>
    </w:p>
    <w:p w:rsidR="00987A7B" w:rsidRPr="00FB0869"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87A7B" w:rsidRPr="00FB0869">
        <w:rPr>
          <w:rFonts w:ascii="Times New Roman" w:eastAsia="Calibri" w:hAnsi="Times New Roman" w:cs="Times New Roman"/>
          <w:sz w:val="28"/>
          <w:szCs w:val="28"/>
          <w:lang w:eastAsia="en-US"/>
        </w:rPr>
        <w:t>В целях профилактики распространения  кишечных инфекций постоянно ведётся контроль соблюдения санитарно-эпидемиологического режима в ДОУ, пищеблоке; контроль личной гигиены воспитанников, персонала, работников пищеблока; медицинское наблюдение за контактными лицами; проведение дезинфекции.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В целях профилактики распространения  педикулеза  проводится еженедельный  внешний осмотр воспитанников с использованием лупы и гребней, согласно санитарно - эпидемиологическим правилам и нормативам.</w:t>
      </w:r>
    </w:p>
    <w:p w:rsidR="00987A7B" w:rsidRPr="00FB0869" w:rsidRDefault="000512B4" w:rsidP="00987A7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За 2023 год было выявлено 16</w:t>
      </w:r>
      <w:r w:rsidR="00987A7B" w:rsidRPr="00FB0869">
        <w:rPr>
          <w:rFonts w:ascii="Times New Roman" w:eastAsia="Calibri" w:hAnsi="Times New Roman" w:cs="Times New Roman"/>
          <w:sz w:val="28"/>
          <w:szCs w:val="28"/>
          <w:lang w:eastAsia="en-US"/>
        </w:rPr>
        <w:t xml:space="preserve"> случаев педикулёза. При обнаружении педикулёза  дети в тот же день были отправлены на санацию. Все бельё в группе было снято, продезинфицировано, постирано и выглажено. Паласы пропылесосены, вычищены щетками с использованием дезинфицирующих средств.</w:t>
      </w:r>
    </w:p>
    <w:p w:rsidR="00987A7B" w:rsidRPr="00720CAB"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 xml:space="preserve">В целях профилактики распространения гельминтозов:  проводится обследование воспитанников; обработка песка в песочницах слабым раствором марганца; </w:t>
      </w:r>
      <w:r>
        <w:rPr>
          <w:rFonts w:ascii="Times New Roman" w:eastAsia="Calibri" w:hAnsi="Times New Roman" w:cs="Times New Roman"/>
          <w:sz w:val="28"/>
          <w:szCs w:val="28"/>
          <w:lang w:eastAsia="en-US"/>
        </w:rPr>
        <w:t>укрытие песка тентом.</w:t>
      </w:r>
    </w:p>
    <w:p w:rsidR="00987A7B" w:rsidRPr="00FB0869" w:rsidRDefault="00987A7B" w:rsidP="00987A7B">
      <w:pPr>
        <w:spacing w:after="0" w:line="240" w:lineRule="auto"/>
        <w:jc w:val="both"/>
        <w:rPr>
          <w:rFonts w:ascii="Times New Roman" w:eastAsia="Calibri" w:hAnsi="Times New Roman" w:cs="Times New Roman"/>
          <w:b/>
          <w:sz w:val="28"/>
          <w:szCs w:val="28"/>
          <w:lang w:eastAsia="en-US"/>
        </w:rPr>
      </w:pPr>
      <w:r w:rsidRPr="00FB0869">
        <w:rPr>
          <w:rFonts w:ascii="Times New Roman" w:eastAsia="Calibri" w:hAnsi="Times New Roman" w:cs="Times New Roman"/>
          <w:b/>
          <w:sz w:val="28"/>
          <w:szCs w:val="28"/>
          <w:lang w:eastAsia="en-US"/>
        </w:rPr>
        <w:t>Выводы:</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Правильная организация санитарно</w:t>
      </w:r>
      <w:r>
        <w:rPr>
          <w:rFonts w:ascii="Times New Roman" w:eastAsia="Calibri" w:hAnsi="Times New Roman" w:cs="Times New Roman"/>
          <w:sz w:val="28"/>
          <w:szCs w:val="28"/>
          <w:lang w:eastAsia="en-US"/>
        </w:rPr>
        <w:t>-</w:t>
      </w:r>
      <w:r w:rsidRPr="00FB0869">
        <w:rPr>
          <w:rFonts w:ascii="Times New Roman" w:eastAsia="Calibri" w:hAnsi="Times New Roman" w:cs="Times New Roman"/>
          <w:sz w:val="28"/>
          <w:szCs w:val="28"/>
          <w:lang w:eastAsia="en-US"/>
        </w:rPr>
        <w:t>гигиенического режима в детском саду, своевременная  работа по медицинскому обслуживанию детей, организация питания, физического воспитания, закаливания детей, санитарно - просветительная работа с родителями и персоналом, направленные на укрепление здоровья детей и снижение заболеваемости, дают положительные результаты:</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1. Профилактическим осмотром охвачены все дети.</w:t>
      </w:r>
    </w:p>
    <w:p w:rsidR="00987A7B" w:rsidRPr="00FB0869"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2. Проводится  лечебно - профилактическая работа.</w:t>
      </w:r>
    </w:p>
    <w:p w:rsidR="00987A7B" w:rsidRDefault="00987A7B" w:rsidP="00987A7B">
      <w:pPr>
        <w:spacing w:after="0" w:line="240" w:lineRule="auto"/>
        <w:jc w:val="both"/>
        <w:rPr>
          <w:rFonts w:ascii="Times New Roman" w:eastAsia="Calibri" w:hAnsi="Times New Roman" w:cs="Times New Roman"/>
          <w:sz w:val="28"/>
          <w:szCs w:val="28"/>
          <w:lang w:eastAsia="en-US"/>
        </w:rPr>
      </w:pPr>
      <w:r w:rsidRPr="00FB0869">
        <w:rPr>
          <w:rFonts w:ascii="Times New Roman" w:eastAsia="Calibri" w:hAnsi="Times New Roman" w:cs="Times New Roman"/>
          <w:sz w:val="28"/>
          <w:szCs w:val="28"/>
          <w:lang w:eastAsia="en-US"/>
        </w:rPr>
        <w:t>3. Проводится санитарно - просветительская работа.</w:t>
      </w:r>
    </w:p>
    <w:p w:rsidR="00987A7B" w:rsidRDefault="00987A7B" w:rsidP="00987A7B">
      <w:pPr>
        <w:spacing w:after="0" w:line="240" w:lineRule="auto"/>
        <w:jc w:val="both"/>
        <w:rPr>
          <w:rFonts w:ascii="Calibri" w:eastAsia="Calibri" w:hAnsi="Calibri" w:cs="Times New Roman"/>
          <w:lang w:eastAsia="en-US"/>
        </w:rPr>
      </w:pPr>
      <w:r>
        <w:rPr>
          <w:rFonts w:ascii="Times New Roman" w:eastAsia="Calibri" w:hAnsi="Times New Roman" w:cs="Times New Roman"/>
          <w:sz w:val="28"/>
          <w:szCs w:val="28"/>
          <w:lang w:eastAsia="en-US"/>
        </w:rPr>
        <w:t>4.Проводится противоэпидемическая работа.</w:t>
      </w:r>
      <w:r w:rsidRPr="00FB0869">
        <w:rPr>
          <w:rFonts w:ascii="Calibri" w:eastAsia="Calibri" w:hAnsi="Calibri" w:cs="Times New Roman"/>
          <w:lang w:eastAsia="en-US"/>
        </w:rPr>
        <w:t xml:space="preserve"> </w:t>
      </w:r>
    </w:p>
    <w:p w:rsidR="00987A7B" w:rsidRDefault="00987A7B" w:rsidP="00987A7B">
      <w:pPr>
        <w:spacing w:after="0" w:line="240" w:lineRule="auto"/>
        <w:jc w:val="both"/>
        <w:rPr>
          <w:rFonts w:ascii="Times New Roman" w:eastAsia="Calibri" w:hAnsi="Times New Roman" w:cs="Times New Roman"/>
          <w:sz w:val="28"/>
          <w:szCs w:val="28"/>
          <w:lang w:eastAsia="en-US"/>
        </w:rPr>
      </w:pPr>
      <w:r w:rsidRPr="007C12C3">
        <w:rPr>
          <w:rFonts w:ascii="Times New Roman" w:eastAsia="Calibri" w:hAnsi="Times New Roman" w:cs="Times New Roman"/>
          <w:sz w:val="28"/>
          <w:szCs w:val="28"/>
          <w:lang w:eastAsia="en-US"/>
        </w:rPr>
        <w:t>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w:t>
      </w:r>
      <w:proofErr w:type="gramStart"/>
      <w:r w:rsidRPr="007C12C3">
        <w:rPr>
          <w:rFonts w:ascii="Times New Roman" w:eastAsia="Calibri" w:hAnsi="Times New Roman" w:cs="Times New Roman"/>
          <w:sz w:val="28"/>
          <w:szCs w:val="28"/>
          <w:lang w:eastAsia="en-US"/>
        </w:rPr>
        <w:t>о-</w:t>
      </w:r>
      <w:proofErr w:type="gramEnd"/>
      <w:r w:rsidRPr="007C12C3">
        <w:rPr>
          <w:rFonts w:ascii="Times New Roman" w:eastAsia="Calibri" w:hAnsi="Times New Roman" w:cs="Times New Roman"/>
          <w:sz w:val="28"/>
          <w:szCs w:val="28"/>
          <w:lang w:eastAsia="en-US"/>
        </w:rPr>
        <w:t xml:space="preserve"> психического </w:t>
      </w:r>
      <w:r>
        <w:rPr>
          <w:rFonts w:ascii="Times New Roman" w:eastAsia="Calibri" w:hAnsi="Times New Roman" w:cs="Times New Roman"/>
          <w:sz w:val="28"/>
          <w:szCs w:val="28"/>
          <w:lang w:eastAsia="en-US"/>
        </w:rPr>
        <w:t>и умственного развития ребенка.</w:t>
      </w:r>
    </w:p>
    <w:p w:rsidR="00987A7B" w:rsidRDefault="00987A7B" w:rsidP="00987A7B">
      <w:pPr>
        <w:spacing w:after="0" w:line="240" w:lineRule="auto"/>
        <w:jc w:val="both"/>
        <w:rPr>
          <w:rFonts w:ascii="Times New Roman" w:hAnsi="Times New Roman" w:cs="Times New Roman"/>
          <w:b/>
          <w:sz w:val="28"/>
          <w:szCs w:val="28"/>
        </w:rPr>
      </w:pPr>
    </w:p>
    <w:p w:rsidR="00332312" w:rsidRPr="00987A7B" w:rsidRDefault="00332312" w:rsidP="00987A7B">
      <w:pPr>
        <w:spacing w:after="0" w:line="240" w:lineRule="auto"/>
        <w:jc w:val="both"/>
        <w:rPr>
          <w:rFonts w:ascii="Times New Roman" w:eastAsia="Calibri" w:hAnsi="Times New Roman" w:cs="Times New Roman"/>
          <w:sz w:val="28"/>
          <w:szCs w:val="28"/>
          <w:lang w:eastAsia="en-US"/>
        </w:rPr>
      </w:pPr>
      <w:r w:rsidRPr="0041404A">
        <w:rPr>
          <w:rFonts w:ascii="Times New Roman" w:hAnsi="Times New Roman" w:cs="Times New Roman"/>
          <w:b/>
          <w:sz w:val="28"/>
          <w:szCs w:val="28"/>
        </w:rPr>
        <w:t>Изучение</w:t>
      </w:r>
      <w:r>
        <w:rPr>
          <w:rFonts w:ascii="Times New Roman" w:hAnsi="Times New Roman" w:cs="Times New Roman"/>
          <w:b/>
          <w:sz w:val="28"/>
          <w:szCs w:val="28"/>
        </w:rPr>
        <w:t>м</w:t>
      </w:r>
      <w:r w:rsidRPr="0041404A">
        <w:rPr>
          <w:rFonts w:ascii="Times New Roman" w:hAnsi="Times New Roman" w:cs="Times New Roman"/>
          <w:b/>
          <w:sz w:val="28"/>
          <w:szCs w:val="28"/>
        </w:rPr>
        <w:t xml:space="preserve"> личности ребёнка для определения хода его </w:t>
      </w:r>
      <w:r>
        <w:rPr>
          <w:rFonts w:ascii="Times New Roman" w:hAnsi="Times New Roman" w:cs="Times New Roman"/>
          <w:b/>
          <w:sz w:val="28"/>
          <w:szCs w:val="28"/>
        </w:rPr>
        <w:t>психологического развития,</w:t>
      </w:r>
      <w:r w:rsidRPr="0041404A">
        <w:rPr>
          <w:rFonts w:ascii="Times New Roman" w:hAnsi="Times New Roman" w:cs="Times New Roman"/>
          <w:b/>
          <w:sz w:val="28"/>
          <w:szCs w:val="28"/>
        </w:rPr>
        <w:t xml:space="preserve"> формирование его  духовно-нравственного облика и укрепления физического развития воспитанников</w:t>
      </w:r>
      <w:r>
        <w:rPr>
          <w:rFonts w:ascii="Times New Roman" w:hAnsi="Times New Roman" w:cs="Times New Roman"/>
          <w:b/>
          <w:sz w:val="28"/>
          <w:szCs w:val="28"/>
        </w:rPr>
        <w:t xml:space="preserve"> занимается педагог-психолог</w:t>
      </w:r>
      <w:r w:rsidR="00DB0E76">
        <w:rPr>
          <w:rFonts w:ascii="Times New Roman" w:hAnsi="Times New Roman" w:cs="Times New Roman"/>
          <w:b/>
          <w:sz w:val="28"/>
          <w:szCs w:val="28"/>
        </w:rPr>
        <w:t>.</w:t>
      </w:r>
    </w:p>
    <w:p w:rsidR="00000653" w:rsidRPr="0056097D" w:rsidRDefault="006632EC" w:rsidP="00000653">
      <w:pPr>
        <w:pStyle w:val="a3"/>
        <w:jc w:val="both"/>
        <w:rPr>
          <w:rFonts w:ascii="Times New Roman" w:hAnsi="Times New Roman" w:cs="Times New Roman"/>
          <w:sz w:val="28"/>
          <w:szCs w:val="28"/>
        </w:rPr>
      </w:pPr>
      <w:r w:rsidRPr="006632EC">
        <w:rPr>
          <w:color w:val="000000"/>
          <w:sz w:val="28"/>
          <w:szCs w:val="28"/>
          <w:lang w:bidi="ru-RU"/>
        </w:rPr>
        <w:t xml:space="preserve">      </w:t>
      </w:r>
      <w:bookmarkStart w:id="1" w:name="bookmark1"/>
      <w:r w:rsidR="00000653" w:rsidRPr="0056097D">
        <w:rPr>
          <w:rFonts w:ascii="Times New Roman" w:hAnsi="Times New Roman" w:cs="Times New Roman"/>
          <w:sz w:val="28"/>
          <w:szCs w:val="28"/>
        </w:rPr>
        <w:t xml:space="preserve">    Задача педагога-психолога в ДОУ – создание психологических условий для развития дошкольников, оказание психологической поддержки и помощи детям, педагогам и родителям.</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Целью психологического сопровождения ДОУ является создание условий для полноценного психического и личностного развития детей,  сохранение и укрепление психофизического здоровья и эмоционального благополучия всех участников образовательного процесса.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Основными задачами психологического сопровождения в ДОУ являются:</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1. Психологическое сопровождение </w:t>
      </w:r>
      <w:proofErr w:type="spellStart"/>
      <w:r w:rsidRPr="0056097D">
        <w:rPr>
          <w:rFonts w:ascii="Times New Roman" w:hAnsi="Times New Roman" w:cs="Times New Roman"/>
          <w:sz w:val="28"/>
          <w:szCs w:val="28"/>
        </w:rPr>
        <w:t>воспитательно</w:t>
      </w:r>
      <w:proofErr w:type="spellEnd"/>
      <w:r w:rsidRPr="0056097D">
        <w:rPr>
          <w:rFonts w:ascii="Times New Roman" w:hAnsi="Times New Roman" w:cs="Times New Roman"/>
          <w:sz w:val="28"/>
          <w:szCs w:val="28"/>
        </w:rPr>
        <w:t>-образовательного процесса ДОУ.</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2.Проведение групповой и индивидуальной работы с детьми с учетом их индивидуально-психологических особенностей.</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3. Содействие формированию психологической компетентности сотрудников ДОУ и родителей в закономерностях развития ребенка, в вопросах обучения и воспитания.</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Работа велась в следующих направлениях: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психологическое просвещение и консультирование;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психологическая профилактика;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диагностическое обследование;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коррекционно-развивающая работа.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Психологическое просвещение и консультирование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      Основными целями психологического просвещения являются передача педагогам, родителям, специалистам знаний о психологических и возрастных </w:t>
      </w:r>
      <w:r w:rsidRPr="0056097D">
        <w:rPr>
          <w:rFonts w:ascii="Times New Roman" w:hAnsi="Times New Roman" w:cs="Times New Roman"/>
          <w:sz w:val="28"/>
          <w:szCs w:val="28"/>
        </w:rPr>
        <w:lastRenderedPageBreak/>
        <w:t>особенностях детей, о закономерностях их развития, принципах организации деятельности детей.</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В процессе реализации поставленных задач использовались следующие формы работы: беседы, письменные и индивидуальные консультации, распространение психологической литературы, памятки, занятия с элементами тренинга.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Работа по психологическому просвещению осуществлялась в нескольких направлениях:</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Письменные консультации в родительских уголках на темы:      </w:t>
      </w:r>
    </w:p>
    <w:p w:rsidR="00000653" w:rsidRPr="00000653" w:rsidRDefault="00000653" w:rsidP="00000653">
      <w:pPr>
        <w:pStyle w:val="a3"/>
        <w:jc w:val="both"/>
        <w:rPr>
          <w:rStyle w:val="FontStyle280"/>
          <w:rFonts w:ascii="Times New Roman" w:hAnsi="Times New Roman" w:cs="Times New Roman"/>
          <w:sz w:val="28"/>
          <w:szCs w:val="28"/>
        </w:rPr>
      </w:pPr>
      <w:r w:rsidRPr="00000653">
        <w:rPr>
          <w:rFonts w:ascii="Times New Roman" w:hAnsi="Times New Roman" w:cs="Times New Roman"/>
          <w:sz w:val="28"/>
          <w:szCs w:val="28"/>
        </w:rPr>
        <w:t>1.</w:t>
      </w:r>
      <w:r w:rsidRPr="00000653">
        <w:rPr>
          <w:rStyle w:val="FontStyle280"/>
          <w:rFonts w:ascii="Times New Roman" w:hAnsi="Times New Roman" w:cs="Times New Roman"/>
          <w:sz w:val="28"/>
          <w:szCs w:val="28"/>
        </w:rPr>
        <w:t xml:space="preserve">«Адаптация к ДОУ» </w:t>
      </w:r>
    </w:p>
    <w:p w:rsidR="00000653" w:rsidRPr="00000653" w:rsidRDefault="00000653" w:rsidP="00000653">
      <w:pPr>
        <w:pStyle w:val="a3"/>
        <w:jc w:val="both"/>
        <w:rPr>
          <w:rStyle w:val="FontStyle280"/>
          <w:rFonts w:ascii="Times New Roman" w:hAnsi="Times New Roman" w:cs="Times New Roman"/>
          <w:sz w:val="28"/>
          <w:szCs w:val="28"/>
        </w:rPr>
      </w:pPr>
      <w:r w:rsidRPr="00000653">
        <w:rPr>
          <w:rStyle w:val="FontStyle280"/>
          <w:rFonts w:ascii="Times New Roman" w:hAnsi="Times New Roman" w:cs="Times New Roman"/>
          <w:sz w:val="28"/>
          <w:szCs w:val="28"/>
        </w:rPr>
        <w:t>2.«Большое путешествие, или как ребенок может с удовольствием делать то, чем он заниматься совсем не любит»</w:t>
      </w:r>
    </w:p>
    <w:p w:rsidR="00000653" w:rsidRPr="00000653" w:rsidRDefault="00000653" w:rsidP="00000653">
      <w:pPr>
        <w:pStyle w:val="a3"/>
        <w:jc w:val="both"/>
        <w:rPr>
          <w:rFonts w:ascii="Times New Roman" w:hAnsi="Times New Roman" w:cs="Times New Roman"/>
          <w:sz w:val="28"/>
          <w:szCs w:val="28"/>
        </w:rPr>
      </w:pPr>
      <w:r w:rsidRPr="00000653">
        <w:rPr>
          <w:rFonts w:ascii="Times New Roman" w:eastAsia="Times New Roman" w:hAnsi="Times New Roman" w:cs="Times New Roman"/>
          <w:sz w:val="28"/>
          <w:szCs w:val="28"/>
        </w:rPr>
        <w:t>3.</w:t>
      </w:r>
      <w:r w:rsidRPr="00000653">
        <w:rPr>
          <w:rStyle w:val="FontStyle280"/>
          <w:rFonts w:ascii="Times New Roman" w:hAnsi="Times New Roman" w:cs="Times New Roman"/>
          <w:sz w:val="28"/>
          <w:szCs w:val="28"/>
        </w:rPr>
        <w:t>«Можно», «нельзя», «надо»</w:t>
      </w:r>
    </w:p>
    <w:p w:rsidR="00000653" w:rsidRPr="00000653" w:rsidRDefault="00000653" w:rsidP="00000653">
      <w:pPr>
        <w:pStyle w:val="a3"/>
        <w:jc w:val="both"/>
        <w:rPr>
          <w:rStyle w:val="FontStyle280"/>
          <w:rFonts w:ascii="Times New Roman" w:hAnsi="Times New Roman" w:cs="Times New Roman"/>
          <w:sz w:val="28"/>
          <w:szCs w:val="28"/>
        </w:rPr>
      </w:pPr>
      <w:r w:rsidRPr="00000653">
        <w:rPr>
          <w:rFonts w:ascii="Times New Roman" w:hAnsi="Times New Roman" w:cs="Times New Roman"/>
          <w:sz w:val="28"/>
          <w:szCs w:val="28"/>
        </w:rPr>
        <w:t>4.</w:t>
      </w:r>
      <w:r w:rsidRPr="00000653">
        <w:rPr>
          <w:rStyle w:val="FontStyle280"/>
          <w:rFonts w:ascii="Times New Roman" w:hAnsi="Times New Roman" w:cs="Times New Roman"/>
          <w:sz w:val="28"/>
          <w:szCs w:val="28"/>
        </w:rPr>
        <w:t>«Понимаем ли мы своего ребенка» «Развивающие игры для детей 3-4 лет</w:t>
      </w:r>
    </w:p>
    <w:p w:rsidR="00000653" w:rsidRPr="00000653" w:rsidRDefault="00000653" w:rsidP="00000653">
      <w:pPr>
        <w:pStyle w:val="a3"/>
        <w:jc w:val="both"/>
        <w:rPr>
          <w:rStyle w:val="FontStyle280"/>
          <w:rFonts w:ascii="Times New Roman" w:hAnsi="Times New Roman" w:cs="Times New Roman"/>
          <w:sz w:val="28"/>
          <w:szCs w:val="28"/>
        </w:rPr>
      </w:pPr>
      <w:r w:rsidRPr="00000653">
        <w:rPr>
          <w:rStyle w:val="FontStyle280"/>
          <w:rFonts w:ascii="Times New Roman" w:hAnsi="Times New Roman" w:cs="Times New Roman"/>
          <w:sz w:val="28"/>
          <w:szCs w:val="28"/>
        </w:rPr>
        <w:t xml:space="preserve"> 5.«Если дети балуются»</w:t>
      </w:r>
    </w:p>
    <w:p w:rsidR="00000653" w:rsidRPr="00000653" w:rsidRDefault="00000653" w:rsidP="00000653">
      <w:pPr>
        <w:pStyle w:val="a3"/>
        <w:jc w:val="both"/>
        <w:rPr>
          <w:rStyle w:val="FontStyle280"/>
          <w:rFonts w:ascii="Times New Roman" w:hAnsi="Times New Roman" w:cs="Times New Roman"/>
          <w:sz w:val="28"/>
          <w:szCs w:val="28"/>
        </w:rPr>
      </w:pPr>
      <w:r w:rsidRPr="00000653">
        <w:rPr>
          <w:rStyle w:val="FontStyle280"/>
          <w:rFonts w:ascii="Times New Roman" w:hAnsi="Times New Roman" w:cs="Times New Roman"/>
          <w:sz w:val="28"/>
          <w:szCs w:val="28"/>
        </w:rPr>
        <w:t xml:space="preserve"> 6.«Все дети разные» </w:t>
      </w:r>
    </w:p>
    <w:p w:rsidR="00000653" w:rsidRPr="00000653" w:rsidRDefault="00000653" w:rsidP="00000653">
      <w:pPr>
        <w:pStyle w:val="a3"/>
        <w:jc w:val="both"/>
        <w:rPr>
          <w:rStyle w:val="FontStyle280"/>
          <w:rFonts w:ascii="Times New Roman" w:hAnsi="Times New Roman" w:cs="Times New Roman"/>
          <w:sz w:val="28"/>
          <w:szCs w:val="28"/>
        </w:rPr>
      </w:pPr>
      <w:r w:rsidRPr="00000653">
        <w:rPr>
          <w:rStyle w:val="FontStyle280"/>
          <w:rFonts w:ascii="Times New Roman" w:hAnsi="Times New Roman" w:cs="Times New Roman"/>
          <w:sz w:val="28"/>
          <w:szCs w:val="28"/>
        </w:rPr>
        <w:t xml:space="preserve">7.«Если ребенок агрессивный» </w:t>
      </w:r>
    </w:p>
    <w:p w:rsidR="00000653" w:rsidRPr="00000653" w:rsidRDefault="00000653" w:rsidP="00000653">
      <w:pPr>
        <w:pStyle w:val="a3"/>
        <w:jc w:val="both"/>
        <w:rPr>
          <w:rStyle w:val="FontStyle280"/>
          <w:rFonts w:ascii="Times New Roman" w:hAnsi="Times New Roman" w:cs="Times New Roman"/>
          <w:sz w:val="28"/>
          <w:szCs w:val="28"/>
        </w:rPr>
      </w:pPr>
      <w:r w:rsidRPr="00000653">
        <w:rPr>
          <w:rStyle w:val="FontStyle280"/>
          <w:rFonts w:ascii="Times New Roman" w:hAnsi="Times New Roman" w:cs="Times New Roman"/>
          <w:sz w:val="28"/>
          <w:szCs w:val="28"/>
        </w:rPr>
        <w:t xml:space="preserve">8.«Воспитание самостоятельности» </w:t>
      </w:r>
    </w:p>
    <w:p w:rsidR="00000653" w:rsidRPr="00000653" w:rsidRDefault="00000653" w:rsidP="00000653">
      <w:pPr>
        <w:pStyle w:val="a3"/>
        <w:jc w:val="both"/>
        <w:rPr>
          <w:rStyle w:val="FontStyle280"/>
          <w:rFonts w:ascii="Times New Roman" w:hAnsi="Times New Roman" w:cs="Times New Roman"/>
          <w:sz w:val="28"/>
          <w:szCs w:val="28"/>
        </w:rPr>
      </w:pPr>
      <w:r w:rsidRPr="00000653">
        <w:rPr>
          <w:rStyle w:val="FontStyle280"/>
          <w:rFonts w:ascii="Times New Roman" w:hAnsi="Times New Roman" w:cs="Times New Roman"/>
          <w:sz w:val="28"/>
          <w:szCs w:val="28"/>
        </w:rPr>
        <w:t xml:space="preserve">9.«Развитие внимания и воображения» </w:t>
      </w:r>
    </w:p>
    <w:p w:rsidR="00000653" w:rsidRDefault="00000653" w:rsidP="00000653">
      <w:pPr>
        <w:pStyle w:val="a3"/>
        <w:jc w:val="both"/>
        <w:rPr>
          <w:rFonts w:ascii="Times New Roman" w:hAnsi="Times New Roman" w:cs="Times New Roman"/>
          <w:spacing w:val="-10"/>
          <w:sz w:val="28"/>
          <w:szCs w:val="28"/>
        </w:rPr>
      </w:pPr>
      <w:r w:rsidRPr="0056097D">
        <w:rPr>
          <w:rStyle w:val="FontStyle280"/>
          <w:rFonts w:ascii="Times New Roman" w:hAnsi="Times New Roman" w:cs="Times New Roman"/>
        </w:rPr>
        <w:t xml:space="preserve">  </w:t>
      </w:r>
      <w:r w:rsidRPr="0056097D">
        <w:rPr>
          <w:rFonts w:ascii="Times New Roman" w:hAnsi="Times New Roman" w:cs="Times New Roman"/>
          <w:sz w:val="28"/>
          <w:szCs w:val="28"/>
        </w:rPr>
        <w:t>Проводились родительские собрания на темы: «Кризис 7 лет», «Возрастные особенности детей 4-5 лет», «Возрастные особенности детей 5-6 лет», «Адаптация детей к детскому саду».</w:t>
      </w:r>
    </w:p>
    <w:p w:rsidR="00000653" w:rsidRPr="00E8353D" w:rsidRDefault="00000653" w:rsidP="00000653">
      <w:pPr>
        <w:pStyle w:val="a3"/>
        <w:jc w:val="both"/>
        <w:rPr>
          <w:rFonts w:ascii="Times New Roman" w:hAnsi="Times New Roman" w:cs="Times New Roman"/>
          <w:spacing w:val="-10"/>
          <w:sz w:val="28"/>
          <w:szCs w:val="28"/>
        </w:rPr>
      </w:pPr>
      <w:r w:rsidRPr="0056097D">
        <w:rPr>
          <w:rFonts w:ascii="Times New Roman" w:hAnsi="Times New Roman" w:cs="Times New Roman"/>
          <w:sz w:val="28"/>
          <w:szCs w:val="28"/>
        </w:rPr>
        <w:t>Индивидуальные консультации с родителями.</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  Проводились индивидуальные консультации с родителями.</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«Проблемы в воспитании и обучении ребенка со статусом ОВЗ»</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«Развитие психических процессов детей: внимание, память, восприятие и мышление»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«Готовность к обучению в школе»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«Адаптация ребенка к ДОУ»</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    В связи с тем, что наибольшее число обращений родителей по вопросам связанных с проблемами в воспитании и обучении ребенка и развитию психических процессов детей, педагогу-психологу в 20</w:t>
      </w:r>
      <w:r w:rsidR="000512B4">
        <w:rPr>
          <w:rFonts w:ascii="Times New Roman" w:hAnsi="Times New Roman" w:cs="Times New Roman"/>
          <w:sz w:val="28"/>
          <w:szCs w:val="28"/>
        </w:rPr>
        <w:t>23</w:t>
      </w:r>
      <w:r>
        <w:rPr>
          <w:rFonts w:ascii="Times New Roman" w:hAnsi="Times New Roman" w:cs="Times New Roman"/>
          <w:sz w:val="28"/>
          <w:szCs w:val="28"/>
        </w:rPr>
        <w:t xml:space="preserve">  было </w:t>
      </w:r>
      <w:r w:rsidRPr="0056097D">
        <w:rPr>
          <w:rFonts w:ascii="Times New Roman" w:hAnsi="Times New Roman" w:cs="Times New Roman"/>
          <w:sz w:val="28"/>
          <w:szCs w:val="28"/>
        </w:rPr>
        <w:t>необходимо организовать просветительскую работу по этим направлениям через взаимодействие всех участников образовательного процесса.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Индивидуальные консультации с педагогами.</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  Основные проблемы и вопросы, которые решались на консультациях: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«Нарушение поведения: непослушание, агрессивность, раздражительность в общении и взаимодействии </w:t>
      </w:r>
      <w:proofErr w:type="gramStart"/>
      <w:r w:rsidRPr="0056097D">
        <w:rPr>
          <w:rFonts w:ascii="Times New Roman" w:hAnsi="Times New Roman" w:cs="Times New Roman"/>
          <w:sz w:val="28"/>
          <w:szCs w:val="28"/>
        </w:rPr>
        <w:t>со</w:t>
      </w:r>
      <w:proofErr w:type="gramEnd"/>
      <w:r w:rsidRPr="0056097D">
        <w:rPr>
          <w:rFonts w:ascii="Times New Roman" w:hAnsi="Times New Roman" w:cs="Times New Roman"/>
          <w:sz w:val="28"/>
          <w:szCs w:val="28"/>
        </w:rPr>
        <w:t xml:space="preserve"> взрослыми»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Этапы работы по адаптации детей к ДОУ.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Степени и успешность адаптации детей»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«Развитие психических процессов детей: внимание, память, восприятие и мышление»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«Развитие эмоционально-волевой сферы»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«Готовность к обучению в школе»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Практическая работа с педагогами: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3711"/>
        <w:gridCol w:w="3357"/>
        <w:gridCol w:w="1861"/>
      </w:tblGrid>
      <w:tr w:rsidR="00000653" w:rsidRPr="0056097D" w:rsidTr="00000653">
        <w:tc>
          <w:tcPr>
            <w:tcW w:w="864"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 </w:t>
            </w:r>
            <w:proofErr w:type="gramStart"/>
            <w:r w:rsidRPr="0056097D">
              <w:rPr>
                <w:rFonts w:ascii="Times New Roman" w:hAnsi="Times New Roman" w:cs="Times New Roman"/>
                <w:sz w:val="28"/>
                <w:szCs w:val="28"/>
              </w:rPr>
              <w:lastRenderedPageBreak/>
              <w:t>п</w:t>
            </w:r>
            <w:proofErr w:type="gramEnd"/>
            <w:r w:rsidRPr="0056097D">
              <w:rPr>
                <w:rFonts w:ascii="Times New Roman" w:hAnsi="Times New Roman" w:cs="Times New Roman"/>
                <w:sz w:val="28"/>
                <w:szCs w:val="28"/>
              </w:rPr>
              <w:t>/п</w:t>
            </w:r>
          </w:p>
        </w:tc>
        <w:tc>
          <w:tcPr>
            <w:tcW w:w="3711"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lastRenderedPageBreak/>
              <w:t xml:space="preserve">Тема </w:t>
            </w:r>
          </w:p>
        </w:tc>
        <w:tc>
          <w:tcPr>
            <w:tcW w:w="3357"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Форма проведения</w:t>
            </w:r>
          </w:p>
        </w:tc>
        <w:tc>
          <w:tcPr>
            <w:tcW w:w="1861"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Участвовало </w:t>
            </w:r>
            <w:r w:rsidRPr="0056097D">
              <w:rPr>
                <w:rFonts w:ascii="Times New Roman" w:hAnsi="Times New Roman" w:cs="Times New Roman"/>
                <w:sz w:val="28"/>
                <w:szCs w:val="28"/>
              </w:rPr>
              <w:lastRenderedPageBreak/>
              <w:t>педагогов</w:t>
            </w:r>
          </w:p>
        </w:tc>
      </w:tr>
      <w:tr w:rsidR="00000653" w:rsidRPr="0056097D" w:rsidTr="00000653">
        <w:tc>
          <w:tcPr>
            <w:tcW w:w="864" w:type="dxa"/>
          </w:tcPr>
          <w:p w:rsidR="00000653" w:rsidRPr="0056097D" w:rsidRDefault="00000653" w:rsidP="00000653">
            <w:pPr>
              <w:pStyle w:val="a3"/>
              <w:jc w:val="both"/>
              <w:rPr>
                <w:rFonts w:ascii="Times New Roman" w:hAnsi="Times New Roman" w:cs="Times New Roman"/>
                <w:sz w:val="28"/>
                <w:szCs w:val="28"/>
              </w:rPr>
            </w:pPr>
          </w:p>
        </w:tc>
        <w:tc>
          <w:tcPr>
            <w:tcW w:w="3711"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«Адаптация детей к ДОУ – этапы работы по адаптации детей к ДОУ, степени и успешность адаптации»</w:t>
            </w:r>
          </w:p>
        </w:tc>
        <w:tc>
          <w:tcPr>
            <w:tcW w:w="3357"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Круглый стол</w:t>
            </w:r>
          </w:p>
        </w:tc>
        <w:tc>
          <w:tcPr>
            <w:tcW w:w="1861"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4</w:t>
            </w:r>
          </w:p>
        </w:tc>
      </w:tr>
      <w:tr w:rsidR="00000653" w:rsidRPr="0056097D" w:rsidTr="00000653">
        <w:tc>
          <w:tcPr>
            <w:tcW w:w="864" w:type="dxa"/>
          </w:tcPr>
          <w:p w:rsidR="00000653" w:rsidRPr="0056097D" w:rsidRDefault="00000653" w:rsidP="00000653">
            <w:pPr>
              <w:pStyle w:val="a3"/>
              <w:jc w:val="both"/>
              <w:rPr>
                <w:rFonts w:ascii="Times New Roman" w:hAnsi="Times New Roman" w:cs="Times New Roman"/>
                <w:sz w:val="28"/>
                <w:szCs w:val="28"/>
              </w:rPr>
            </w:pPr>
          </w:p>
        </w:tc>
        <w:tc>
          <w:tcPr>
            <w:tcW w:w="3711"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«Результаты психологического обследования» </w:t>
            </w:r>
          </w:p>
        </w:tc>
        <w:tc>
          <w:tcPr>
            <w:tcW w:w="3357"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Устные индивидуальные консультации для педагогов </w:t>
            </w:r>
          </w:p>
        </w:tc>
        <w:tc>
          <w:tcPr>
            <w:tcW w:w="1861" w:type="dxa"/>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20</w:t>
            </w:r>
          </w:p>
        </w:tc>
      </w:tr>
    </w:tbl>
    <w:p w:rsidR="00C24890" w:rsidRDefault="00C24890" w:rsidP="0000065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000653" w:rsidRPr="0056097D" w:rsidRDefault="00C24890" w:rsidP="0000065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00653" w:rsidRPr="0056097D">
        <w:rPr>
          <w:rFonts w:ascii="Times New Roman" w:hAnsi="Times New Roman" w:cs="Times New Roman"/>
          <w:sz w:val="28"/>
          <w:szCs w:val="28"/>
        </w:rPr>
        <w:t xml:space="preserve">Оценивая свою работу по психологическому просвещению можно отметить, </w:t>
      </w:r>
      <w:r w:rsidR="00000653">
        <w:rPr>
          <w:rFonts w:ascii="Times New Roman" w:hAnsi="Times New Roman" w:cs="Times New Roman"/>
          <w:sz w:val="28"/>
          <w:szCs w:val="28"/>
        </w:rPr>
        <w:t xml:space="preserve">что все запланированные на </w:t>
      </w:r>
      <w:r>
        <w:rPr>
          <w:rFonts w:ascii="Times New Roman" w:hAnsi="Times New Roman" w:cs="Times New Roman"/>
          <w:sz w:val="28"/>
          <w:szCs w:val="28"/>
        </w:rPr>
        <w:t>2023</w:t>
      </w:r>
      <w:r w:rsidR="00000653" w:rsidRPr="0056097D">
        <w:rPr>
          <w:rFonts w:ascii="Times New Roman" w:hAnsi="Times New Roman" w:cs="Times New Roman"/>
          <w:sz w:val="28"/>
          <w:szCs w:val="28"/>
        </w:rPr>
        <w:t xml:space="preserve"> календарный год мероприятия с родителями и педагогами успешно реализованы.</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Психологическая профилактическая работа</w:t>
      </w:r>
    </w:p>
    <w:p w:rsidR="00000653" w:rsidRPr="0056097D" w:rsidRDefault="00000653" w:rsidP="00000653">
      <w:pPr>
        <w:pStyle w:val="a3"/>
        <w:jc w:val="both"/>
        <w:rPr>
          <w:rFonts w:ascii="Times New Roman" w:hAnsi="Times New Roman" w:cs="Times New Roman"/>
          <w:sz w:val="28"/>
          <w:szCs w:val="28"/>
        </w:rPr>
      </w:pPr>
      <w:proofErr w:type="gramStart"/>
      <w:r w:rsidRPr="0056097D">
        <w:rPr>
          <w:rFonts w:ascii="Times New Roman" w:hAnsi="Times New Roman" w:cs="Times New Roman"/>
          <w:sz w:val="28"/>
          <w:szCs w:val="28"/>
        </w:rPr>
        <w:t>С целью предупреждения возможных отклонений в развитии детей в связи с их переходом на новую возрастную ступень</w:t>
      </w:r>
      <w:proofErr w:type="gramEnd"/>
      <w:r w:rsidRPr="0056097D">
        <w:rPr>
          <w:rFonts w:ascii="Times New Roman" w:hAnsi="Times New Roman" w:cs="Times New Roman"/>
          <w:sz w:val="28"/>
          <w:szCs w:val="28"/>
        </w:rPr>
        <w:t xml:space="preserve"> велась психологическая профилактическая работа.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1. Деятельность по данному направлению включает </w:t>
      </w:r>
      <w:r w:rsidRPr="0056097D">
        <w:rPr>
          <w:rFonts w:ascii="Times New Roman" w:hAnsi="Times New Roman" w:cs="Times New Roman"/>
          <w:i/>
          <w:sz w:val="28"/>
          <w:szCs w:val="28"/>
        </w:rPr>
        <w:t>работу по адаптации детей к ДОУ.</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В соответствии с планом работы сада проводилось психолог</w:t>
      </w:r>
      <w:proofErr w:type="gramStart"/>
      <w:r w:rsidRPr="0056097D">
        <w:rPr>
          <w:rFonts w:ascii="Times New Roman" w:eastAsia="Times New Roman" w:hAnsi="Times New Roman" w:cs="Times New Roman"/>
          <w:sz w:val="28"/>
          <w:szCs w:val="28"/>
        </w:rPr>
        <w:t>о-</w:t>
      </w:r>
      <w:proofErr w:type="gramEnd"/>
      <w:r w:rsidRPr="0056097D">
        <w:rPr>
          <w:rFonts w:ascii="Times New Roman" w:eastAsia="Times New Roman" w:hAnsi="Times New Roman" w:cs="Times New Roman"/>
          <w:sz w:val="28"/>
          <w:szCs w:val="28"/>
        </w:rPr>
        <w:t xml:space="preserve"> педагогическое наблюдение за детьми в адаптационный период.</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Тема: «Адаптация детей к ДОУ».</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Цель: Проанализировать психологическое состояние детей в период адаптации к ДОУ.</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В наблюдении за детьми в адаптационный период приняли участие:</w:t>
      </w:r>
    </w:p>
    <w:p w:rsidR="00C24890"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Воспитатели: </w:t>
      </w:r>
      <w:r w:rsidR="00C24890">
        <w:rPr>
          <w:rFonts w:ascii="Times New Roman" w:hAnsi="Times New Roman" w:cs="Times New Roman"/>
          <w:sz w:val="28"/>
          <w:szCs w:val="28"/>
        </w:rPr>
        <w:t xml:space="preserve">З.И. </w:t>
      </w:r>
      <w:proofErr w:type="spellStart"/>
      <w:r w:rsidR="00C24890">
        <w:rPr>
          <w:rFonts w:ascii="Times New Roman" w:hAnsi="Times New Roman" w:cs="Times New Roman"/>
          <w:sz w:val="28"/>
          <w:szCs w:val="28"/>
        </w:rPr>
        <w:t>Гайрбекова</w:t>
      </w:r>
      <w:proofErr w:type="spellEnd"/>
      <w:r w:rsidR="00C24890">
        <w:rPr>
          <w:rFonts w:ascii="Times New Roman" w:hAnsi="Times New Roman" w:cs="Times New Roman"/>
          <w:sz w:val="28"/>
          <w:szCs w:val="28"/>
        </w:rPr>
        <w:t>, Ш.Ю. Даудова.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Родители воспитанников.</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Методами изучения явились:</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анкетирование;</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 xml:space="preserve">наблюдение; </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беседы с воспитателями, родителями, детьми;</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bCs/>
          <w:sz w:val="28"/>
          <w:szCs w:val="28"/>
        </w:rPr>
        <w:t xml:space="preserve">1.Работа с родителями новых воспитанников </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Работа с родителями проходит в несколько этапов, которые сходны с этапами подготовки родителей во многих ДОУ:</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Построенная таким образом работа позволяет:</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 xml:space="preserve">сформировать у будущих воспитанников положительные ассоциации, связанные с дошкольным учреждением; </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sz w:val="28"/>
          <w:szCs w:val="28"/>
        </w:rPr>
        <w:t xml:space="preserve">показать родителям возможности детей при воспитании их в организованном детском коллективе.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2.Знакомство и психологическое наблюдение при первой встречи с ребенком. Прогноз возможной степени адаптации. Проведение диагностического обследования нервно-психического развития (методика Н.М. </w:t>
      </w:r>
      <w:proofErr w:type="spellStart"/>
      <w:r w:rsidRPr="0056097D">
        <w:rPr>
          <w:rFonts w:ascii="Times New Roman" w:hAnsi="Times New Roman" w:cs="Times New Roman"/>
          <w:sz w:val="28"/>
          <w:szCs w:val="28"/>
        </w:rPr>
        <w:t>Аксарина</w:t>
      </w:r>
      <w:proofErr w:type="spellEnd"/>
      <w:r w:rsidRPr="0056097D">
        <w:rPr>
          <w:rFonts w:ascii="Times New Roman" w:hAnsi="Times New Roman" w:cs="Times New Roman"/>
          <w:sz w:val="28"/>
          <w:szCs w:val="28"/>
        </w:rPr>
        <w:t>, К.Л. Печера)</w:t>
      </w:r>
      <w:proofErr w:type="gramStart"/>
      <w:r w:rsidRPr="0056097D">
        <w:rPr>
          <w:rFonts w:ascii="Times New Roman" w:hAnsi="Times New Roman" w:cs="Times New Roman"/>
          <w:sz w:val="28"/>
          <w:szCs w:val="28"/>
        </w:rPr>
        <w:t>.А</w:t>
      </w:r>
      <w:proofErr w:type="gramEnd"/>
      <w:r w:rsidRPr="0056097D">
        <w:rPr>
          <w:rFonts w:ascii="Times New Roman" w:hAnsi="Times New Roman" w:cs="Times New Roman"/>
          <w:sz w:val="28"/>
          <w:szCs w:val="28"/>
        </w:rPr>
        <w:t>нкетирование родителей (методика «Психолого-педагогические параметры определения готовности поступления ребенка в ДОУ» Автор: Печора К.Л.). Каждый родитель получает памятки – рекомендации.</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lastRenderedPageBreak/>
        <w:t xml:space="preserve">3.Контроль развития детей раннего возраста.  Оценка состояния здоровья, физического, и психического развития детей, их поведения.   Анализ адаптационных листов, заполняемых воспитателем на каждого ребенка (методика </w:t>
      </w:r>
      <w:proofErr w:type="spellStart"/>
      <w:r w:rsidRPr="0056097D">
        <w:rPr>
          <w:rFonts w:ascii="Times New Roman" w:hAnsi="Times New Roman" w:cs="Times New Roman"/>
          <w:sz w:val="28"/>
          <w:szCs w:val="28"/>
        </w:rPr>
        <w:t>А.Остроуховой</w:t>
      </w:r>
      <w:proofErr w:type="spellEnd"/>
      <w:r w:rsidRPr="0056097D">
        <w:rPr>
          <w:rFonts w:ascii="Times New Roman" w:hAnsi="Times New Roman" w:cs="Times New Roman"/>
          <w:sz w:val="28"/>
          <w:szCs w:val="28"/>
        </w:rPr>
        <w:t>).</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4.Рекомендации для воспитателей в проведении игр с детьми в адаптационный период. </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5.Коррекционно-развивающие занятия с детским коллективом в адаптационный период (программа А.С. </w:t>
      </w:r>
      <w:proofErr w:type="spellStart"/>
      <w:r w:rsidRPr="0056097D">
        <w:rPr>
          <w:rFonts w:ascii="Times New Roman" w:hAnsi="Times New Roman" w:cs="Times New Roman"/>
          <w:sz w:val="28"/>
          <w:szCs w:val="28"/>
        </w:rPr>
        <w:t>Роньжиной</w:t>
      </w:r>
      <w:proofErr w:type="spellEnd"/>
      <w:r w:rsidRPr="0056097D">
        <w:rPr>
          <w:rFonts w:ascii="Times New Roman" w:hAnsi="Times New Roman" w:cs="Times New Roman"/>
          <w:sz w:val="28"/>
          <w:szCs w:val="28"/>
        </w:rPr>
        <w:t xml:space="preserve"> «Занятия психолога с детьми 2-4 лет в период адаптации к дошкольному учреждению»).</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6.Диагностика уровня </w:t>
      </w:r>
      <w:proofErr w:type="spellStart"/>
      <w:r w:rsidRPr="0056097D">
        <w:rPr>
          <w:rFonts w:ascii="Times New Roman" w:hAnsi="Times New Roman" w:cs="Times New Roman"/>
          <w:sz w:val="28"/>
          <w:szCs w:val="28"/>
        </w:rPr>
        <w:t>адаптированности</w:t>
      </w:r>
      <w:proofErr w:type="spellEnd"/>
      <w:r w:rsidRPr="0056097D">
        <w:rPr>
          <w:rFonts w:ascii="Times New Roman" w:hAnsi="Times New Roman" w:cs="Times New Roman"/>
          <w:sz w:val="28"/>
          <w:szCs w:val="28"/>
        </w:rPr>
        <w:t xml:space="preserve"> ребенка к ДОУ.</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7.Анализ и критерии эффективности работы педагога-психолога</w:t>
      </w:r>
    </w:p>
    <w:p w:rsidR="00000653" w:rsidRPr="0056097D" w:rsidRDefault="00000653" w:rsidP="00000653">
      <w:pPr>
        <w:pStyle w:val="a3"/>
        <w:jc w:val="both"/>
        <w:rPr>
          <w:rFonts w:ascii="Times New Roman" w:eastAsia="Times New Roman" w:hAnsi="Times New Roman" w:cs="Times New Roman"/>
          <w:color w:val="000000"/>
          <w:sz w:val="28"/>
          <w:szCs w:val="28"/>
        </w:rPr>
      </w:pPr>
      <w:r w:rsidRPr="0056097D">
        <w:rPr>
          <w:rFonts w:ascii="Times New Roman" w:eastAsia="Times New Roman" w:hAnsi="Times New Roman" w:cs="Times New Roman"/>
          <w:color w:val="000000"/>
          <w:sz w:val="28"/>
          <w:szCs w:val="28"/>
        </w:rPr>
        <w:t xml:space="preserve">     Различают три степени адаптации ребенка к дошкольному учреждению: легкую, средней тяжести и тяжелую. </w:t>
      </w:r>
    </w:p>
    <w:p w:rsidR="00000653" w:rsidRPr="0056097D" w:rsidRDefault="00000653" w:rsidP="00000653">
      <w:pPr>
        <w:pStyle w:val="a3"/>
        <w:jc w:val="both"/>
        <w:rPr>
          <w:rFonts w:ascii="Times New Roman" w:eastAsia="Times New Roman" w:hAnsi="Times New Roman" w:cs="Times New Roman"/>
          <w:color w:val="000000"/>
          <w:sz w:val="28"/>
          <w:szCs w:val="28"/>
        </w:rPr>
      </w:pPr>
      <w:r w:rsidRPr="0056097D">
        <w:rPr>
          <w:rFonts w:ascii="Times New Roman" w:eastAsia="Times New Roman" w:hAnsi="Times New Roman" w:cs="Times New Roman"/>
          <w:color w:val="000000"/>
          <w:sz w:val="28"/>
          <w:szCs w:val="28"/>
        </w:rPr>
        <w:t xml:space="preserve"> </w:t>
      </w:r>
      <w:r w:rsidR="00C24890">
        <w:rPr>
          <w:rFonts w:ascii="Times New Roman" w:eastAsia="Times New Roman" w:hAnsi="Times New Roman" w:cs="Times New Roman"/>
          <w:color w:val="000000"/>
          <w:sz w:val="28"/>
          <w:szCs w:val="28"/>
        </w:rPr>
        <w:t xml:space="preserve">   </w:t>
      </w:r>
      <w:r w:rsidRPr="0056097D">
        <w:rPr>
          <w:rFonts w:ascii="Times New Roman" w:eastAsia="Times New Roman" w:hAnsi="Times New Roman" w:cs="Times New Roman"/>
          <w:color w:val="000000"/>
          <w:sz w:val="28"/>
          <w:szCs w:val="28"/>
        </w:rPr>
        <w:t xml:space="preserve"> При легкой адаптации поведение нормализуется в течение 10-15 дней, ребенок соответственно норме прибавляет в весе, адекватно ведет себя в коллективе, не болеет в течение первого месяца посещения дошкольного учреждения. К двадцатому дню пребывания в ДОУ у ребенка нормализуется сон, он нормально начинает есть. Настроение бодрое, заинтересованное, в сочетании с утренним плачем. Отношения с близкими и </w:t>
      </w:r>
      <w:proofErr w:type="gramStart"/>
      <w:r w:rsidRPr="0056097D">
        <w:rPr>
          <w:rFonts w:ascii="Times New Roman" w:eastAsia="Times New Roman" w:hAnsi="Times New Roman" w:cs="Times New Roman"/>
          <w:color w:val="000000"/>
          <w:sz w:val="28"/>
          <w:szCs w:val="28"/>
        </w:rPr>
        <w:t>со</w:t>
      </w:r>
      <w:proofErr w:type="gramEnd"/>
      <w:r w:rsidRPr="0056097D">
        <w:rPr>
          <w:rFonts w:ascii="Times New Roman" w:eastAsia="Times New Roman" w:hAnsi="Times New Roman" w:cs="Times New Roman"/>
          <w:color w:val="000000"/>
          <w:sz w:val="28"/>
          <w:szCs w:val="28"/>
        </w:rPr>
        <w:t xml:space="preserve"> взрослыми не нарушаются. Отношение к детям может быть, как безразличным, так и заинтересованным. Интерес к окружающим восстанавливается в течение двух недель при участии взрослого.    При адаптации средней тяжести сдвиги нормализуются в течение месяца, есть признаки психического стресса. Сон и аппетит восстанавливается лишь через 20-40 дней. Настроение неустойчивое в течение месяца. Поведенческие реакции восстанавливаются к 30 дню пребывания в ДОУ. Отношение к </w:t>
      </w:r>
      <w:proofErr w:type="gramStart"/>
      <w:r w:rsidRPr="0056097D">
        <w:rPr>
          <w:rFonts w:ascii="Times New Roman" w:eastAsia="Times New Roman" w:hAnsi="Times New Roman" w:cs="Times New Roman"/>
          <w:color w:val="000000"/>
          <w:sz w:val="28"/>
          <w:szCs w:val="28"/>
        </w:rPr>
        <w:t>близким</w:t>
      </w:r>
      <w:proofErr w:type="gramEnd"/>
      <w:r w:rsidRPr="0056097D">
        <w:rPr>
          <w:rFonts w:ascii="Times New Roman" w:eastAsia="Times New Roman" w:hAnsi="Times New Roman" w:cs="Times New Roman"/>
          <w:color w:val="000000"/>
          <w:sz w:val="28"/>
          <w:szCs w:val="28"/>
        </w:rPr>
        <w:t xml:space="preserve"> у ребенка - эмоционально-возбужденное (плач, крик при расставании и встречи). Заболевания до двух раз, сроком не более 10 дней, без осложнений. Вес не изменяется, либо снижается. Проявляются признаки невротических реакций: избирательность в отношениях </w:t>
      </w:r>
      <w:proofErr w:type="gramStart"/>
      <w:r w:rsidRPr="0056097D">
        <w:rPr>
          <w:rFonts w:ascii="Times New Roman" w:eastAsia="Times New Roman" w:hAnsi="Times New Roman" w:cs="Times New Roman"/>
          <w:color w:val="000000"/>
          <w:sz w:val="28"/>
          <w:szCs w:val="28"/>
        </w:rPr>
        <w:t>со</w:t>
      </w:r>
      <w:proofErr w:type="gramEnd"/>
      <w:r w:rsidRPr="0056097D">
        <w:rPr>
          <w:rFonts w:ascii="Times New Roman" w:eastAsia="Times New Roman" w:hAnsi="Times New Roman" w:cs="Times New Roman"/>
          <w:color w:val="000000"/>
          <w:sz w:val="28"/>
          <w:szCs w:val="28"/>
        </w:rPr>
        <w:t xml:space="preserve"> взрослыми и детьми, общение только в определенных условиях. </w:t>
      </w:r>
    </w:p>
    <w:p w:rsidR="00000653" w:rsidRPr="0056097D" w:rsidRDefault="00000653" w:rsidP="00000653">
      <w:pPr>
        <w:pStyle w:val="a3"/>
        <w:jc w:val="both"/>
        <w:rPr>
          <w:rFonts w:ascii="Times New Roman" w:eastAsia="Times New Roman" w:hAnsi="Times New Roman" w:cs="Times New Roman"/>
          <w:sz w:val="28"/>
          <w:szCs w:val="28"/>
        </w:rPr>
      </w:pPr>
      <w:r w:rsidRPr="0056097D">
        <w:rPr>
          <w:rFonts w:ascii="Times New Roman" w:eastAsia="Times New Roman" w:hAnsi="Times New Roman" w:cs="Times New Roman"/>
          <w:color w:val="000000"/>
          <w:sz w:val="28"/>
          <w:szCs w:val="28"/>
        </w:rPr>
        <w:t xml:space="preserve">При тяжелой адаптации у детей отмечаются стойкие нарушения поведения: они прячутся в укромный уголок и сидят в раздевальной комнате, зовут маму, много плачут, плохо спят, отказываются от еды. Длительность от 2 до 6 месяцев. Ребенок часто болеет, теряет уже полученные навыки, может наступить как физическое, так и психическое истощение организма. Ребенок плохо засыпает, сон короткий, вскрикивает, плачет во сне, просыпается со слезами, аппетит снижается сильно и надолго, может возникнуть стойкий отказ от еды, невротическая рвота, функциональное нарушение стула. </w:t>
      </w:r>
    </w:p>
    <w:p w:rsidR="00000653" w:rsidRPr="0056097D" w:rsidRDefault="00C24890" w:rsidP="0000065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00653" w:rsidRPr="0056097D">
        <w:rPr>
          <w:rFonts w:ascii="Times New Roman" w:hAnsi="Times New Roman" w:cs="Times New Roman"/>
          <w:sz w:val="28"/>
          <w:szCs w:val="28"/>
        </w:rPr>
        <w:t>Чтобы процесс адаптации проходил успешно, в</w:t>
      </w:r>
      <w:r w:rsidR="00000653" w:rsidRPr="0056097D">
        <w:rPr>
          <w:rFonts w:ascii="Times New Roman" w:eastAsia="Times New Roman" w:hAnsi="Times New Roman" w:cs="Times New Roman"/>
          <w:sz w:val="28"/>
          <w:szCs w:val="28"/>
        </w:rPr>
        <w:t>оспитателями</w:t>
      </w:r>
      <w:r w:rsidR="00000653" w:rsidRPr="0056097D">
        <w:rPr>
          <w:rFonts w:ascii="Times New Roman" w:hAnsi="Times New Roman" w:cs="Times New Roman"/>
          <w:sz w:val="28"/>
          <w:szCs w:val="28"/>
        </w:rPr>
        <w:t xml:space="preserve"> в совместной деятельности с детьми ш</w:t>
      </w:r>
      <w:r w:rsidR="00000653" w:rsidRPr="0056097D">
        <w:rPr>
          <w:rFonts w:ascii="Times New Roman" w:eastAsia="Times New Roman" w:hAnsi="Times New Roman" w:cs="Times New Roman"/>
          <w:sz w:val="28"/>
          <w:szCs w:val="28"/>
        </w:rPr>
        <w:t xml:space="preserve">ироко использовались игровые методы. </w:t>
      </w:r>
    </w:p>
    <w:p w:rsidR="00000653" w:rsidRPr="0056097D" w:rsidRDefault="00C24890" w:rsidP="00000653">
      <w:pPr>
        <w:pStyle w:val="a3"/>
        <w:jc w:val="both"/>
        <w:rPr>
          <w:rFonts w:ascii="Times New Roman" w:hAnsi="Times New Roman" w:cs="Times New Roman"/>
          <w:caps/>
          <w:sz w:val="28"/>
          <w:szCs w:val="28"/>
        </w:rPr>
      </w:pPr>
      <w:r>
        <w:rPr>
          <w:rFonts w:ascii="Times New Roman" w:hAnsi="Times New Roman" w:cs="Times New Roman"/>
          <w:sz w:val="28"/>
          <w:szCs w:val="28"/>
        </w:rPr>
        <w:t>Д</w:t>
      </w:r>
      <w:r w:rsidR="00000653" w:rsidRPr="00000653">
        <w:rPr>
          <w:rFonts w:ascii="Times New Roman" w:hAnsi="Times New Roman" w:cs="Times New Roman"/>
          <w:sz w:val="28"/>
          <w:szCs w:val="28"/>
        </w:rPr>
        <w:t>иагностическая работа с</w:t>
      </w:r>
      <w:r w:rsidR="00000653" w:rsidRPr="00000653">
        <w:rPr>
          <w:rFonts w:ascii="Times New Roman" w:hAnsi="Times New Roman" w:cs="Times New Roman"/>
          <w:sz w:val="24"/>
          <w:szCs w:val="28"/>
        </w:rPr>
        <w:t xml:space="preserve"> </w:t>
      </w:r>
      <w:r w:rsidR="00000653" w:rsidRPr="0056097D">
        <w:rPr>
          <w:rFonts w:ascii="Times New Roman" w:hAnsi="Times New Roman" w:cs="Times New Roman"/>
          <w:sz w:val="28"/>
          <w:szCs w:val="28"/>
        </w:rPr>
        <w:t>целью получения информации об индивидуальных особенностях детей, а также для подбора методов и форм коррекционно-развивающей работы, планирования дальнейшей работы года проводилась диагностическая работа.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Для диагностики использовались следующие методики</w:t>
      </w:r>
    </w:p>
    <w:tbl>
      <w:tblPr>
        <w:tblStyle w:val="a4"/>
        <w:tblW w:w="5000" w:type="pct"/>
        <w:tblLook w:val="04A0" w:firstRow="1" w:lastRow="0" w:firstColumn="1" w:lastColumn="0" w:noHBand="0" w:noVBand="1"/>
      </w:tblPr>
      <w:tblGrid>
        <w:gridCol w:w="532"/>
        <w:gridCol w:w="3664"/>
        <w:gridCol w:w="4092"/>
        <w:gridCol w:w="2134"/>
      </w:tblGrid>
      <w:tr w:rsidR="00000653" w:rsidRPr="0056097D" w:rsidTr="00000653">
        <w:tc>
          <w:tcPr>
            <w:tcW w:w="255"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w:t>
            </w:r>
          </w:p>
        </w:tc>
        <w:tc>
          <w:tcPr>
            <w:tcW w:w="1758"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Название методики (теста)</w:t>
            </w:r>
          </w:p>
        </w:tc>
        <w:tc>
          <w:tcPr>
            <w:tcW w:w="1963"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Основная направленность методики (теста)</w:t>
            </w:r>
          </w:p>
        </w:tc>
        <w:tc>
          <w:tcPr>
            <w:tcW w:w="1024"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Автор (ы) методики</w:t>
            </w:r>
          </w:p>
        </w:tc>
      </w:tr>
      <w:tr w:rsidR="00000653" w:rsidRPr="0056097D" w:rsidTr="00000653">
        <w:trPr>
          <w:cantSplit/>
          <w:trHeight w:val="808"/>
        </w:trPr>
        <w:tc>
          <w:tcPr>
            <w:tcW w:w="25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lastRenderedPageBreak/>
              <w:t>1</w:t>
            </w:r>
          </w:p>
        </w:tc>
        <w:tc>
          <w:tcPr>
            <w:tcW w:w="1758"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«Экспресс диагностика в детском саду»</w:t>
            </w:r>
          </w:p>
          <w:p w:rsidR="00000653" w:rsidRPr="0056097D" w:rsidRDefault="00000653" w:rsidP="00000653">
            <w:pPr>
              <w:pStyle w:val="a3"/>
              <w:jc w:val="both"/>
              <w:rPr>
                <w:rFonts w:ascii="Times New Roman" w:hAnsi="Times New Roman" w:cs="Times New Roman"/>
                <w:sz w:val="28"/>
                <w:szCs w:val="28"/>
              </w:rPr>
            </w:pPr>
          </w:p>
        </w:tc>
        <w:tc>
          <w:tcPr>
            <w:tcW w:w="1963"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Диагностика развития психических процессов у детей дошкольного возраста.</w:t>
            </w:r>
          </w:p>
        </w:tc>
        <w:tc>
          <w:tcPr>
            <w:tcW w:w="1024"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Павлова Н.Н.,</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Руденко Л.Г.</w:t>
            </w:r>
          </w:p>
        </w:tc>
      </w:tr>
      <w:tr w:rsidR="00000653" w:rsidRPr="0056097D" w:rsidTr="00000653">
        <w:trPr>
          <w:cantSplit/>
          <w:trHeight w:val="808"/>
        </w:trPr>
        <w:tc>
          <w:tcPr>
            <w:tcW w:w="25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2</w:t>
            </w:r>
          </w:p>
        </w:tc>
        <w:tc>
          <w:tcPr>
            <w:tcW w:w="1758"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«Практический материал для проведения психолого-педагогического обследования детей»</w:t>
            </w:r>
          </w:p>
        </w:tc>
        <w:tc>
          <w:tcPr>
            <w:tcW w:w="1963"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Диагностика развития психических процессов у детей дошкольного возраста.</w:t>
            </w:r>
          </w:p>
        </w:tc>
        <w:tc>
          <w:tcPr>
            <w:tcW w:w="1024" w:type="pct"/>
          </w:tcPr>
          <w:p w:rsidR="00000653" w:rsidRPr="0056097D" w:rsidRDefault="00000653" w:rsidP="00000653">
            <w:pPr>
              <w:pStyle w:val="a3"/>
              <w:jc w:val="both"/>
              <w:rPr>
                <w:rFonts w:ascii="Times New Roman" w:hAnsi="Times New Roman" w:cs="Times New Roman"/>
                <w:sz w:val="28"/>
                <w:szCs w:val="28"/>
              </w:rPr>
            </w:pPr>
            <w:proofErr w:type="spellStart"/>
            <w:r w:rsidRPr="0056097D">
              <w:rPr>
                <w:rFonts w:ascii="Times New Roman" w:hAnsi="Times New Roman" w:cs="Times New Roman"/>
                <w:sz w:val="28"/>
                <w:szCs w:val="28"/>
              </w:rPr>
              <w:t>Забрамная</w:t>
            </w:r>
            <w:proofErr w:type="spellEnd"/>
            <w:r w:rsidRPr="0056097D">
              <w:rPr>
                <w:rFonts w:ascii="Times New Roman" w:hAnsi="Times New Roman" w:cs="Times New Roman"/>
                <w:sz w:val="28"/>
                <w:szCs w:val="28"/>
              </w:rPr>
              <w:t xml:space="preserve"> С.Д.,</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Боровик О.В.</w:t>
            </w:r>
          </w:p>
        </w:tc>
      </w:tr>
      <w:tr w:rsidR="00000653" w:rsidRPr="0056097D" w:rsidTr="00000653">
        <w:trPr>
          <w:cantSplit/>
          <w:trHeight w:val="977"/>
        </w:trPr>
        <w:tc>
          <w:tcPr>
            <w:tcW w:w="25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3</w:t>
            </w:r>
          </w:p>
        </w:tc>
        <w:tc>
          <w:tcPr>
            <w:tcW w:w="1758"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«Психолого-педагогическая диагностика детей раннего и дошкольного возраста»</w:t>
            </w:r>
          </w:p>
          <w:p w:rsidR="00000653" w:rsidRPr="0056097D" w:rsidRDefault="00000653" w:rsidP="00000653">
            <w:pPr>
              <w:pStyle w:val="a3"/>
              <w:jc w:val="both"/>
              <w:rPr>
                <w:rFonts w:ascii="Times New Roman" w:hAnsi="Times New Roman" w:cs="Times New Roman"/>
                <w:sz w:val="28"/>
                <w:szCs w:val="28"/>
              </w:rPr>
            </w:pPr>
          </w:p>
        </w:tc>
        <w:tc>
          <w:tcPr>
            <w:tcW w:w="1963"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Диагностика, направленная на выявление уровня познавательного и речевого развития детей разных возрастных категорий.</w:t>
            </w:r>
          </w:p>
        </w:tc>
        <w:tc>
          <w:tcPr>
            <w:tcW w:w="1024" w:type="pct"/>
          </w:tcPr>
          <w:p w:rsidR="00000653" w:rsidRPr="0056097D" w:rsidRDefault="00000653" w:rsidP="00000653">
            <w:pPr>
              <w:pStyle w:val="a3"/>
              <w:jc w:val="both"/>
              <w:rPr>
                <w:rFonts w:ascii="Times New Roman" w:hAnsi="Times New Roman" w:cs="Times New Roman"/>
                <w:sz w:val="28"/>
                <w:szCs w:val="28"/>
              </w:rPr>
            </w:pPr>
            <w:proofErr w:type="spellStart"/>
            <w:r w:rsidRPr="0056097D">
              <w:rPr>
                <w:rFonts w:ascii="Times New Roman" w:hAnsi="Times New Roman" w:cs="Times New Roman"/>
                <w:sz w:val="28"/>
                <w:szCs w:val="28"/>
              </w:rPr>
              <w:t>Стребелева</w:t>
            </w:r>
            <w:proofErr w:type="spellEnd"/>
            <w:r w:rsidRPr="0056097D">
              <w:rPr>
                <w:rFonts w:ascii="Times New Roman" w:hAnsi="Times New Roman" w:cs="Times New Roman"/>
                <w:sz w:val="28"/>
                <w:szCs w:val="28"/>
              </w:rPr>
              <w:t xml:space="preserve"> Е.А.</w:t>
            </w:r>
          </w:p>
        </w:tc>
      </w:tr>
      <w:tr w:rsidR="00000653" w:rsidRPr="0056097D" w:rsidTr="00000653">
        <w:trPr>
          <w:cantSplit/>
          <w:trHeight w:val="752"/>
        </w:trPr>
        <w:tc>
          <w:tcPr>
            <w:tcW w:w="25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4</w:t>
            </w:r>
          </w:p>
        </w:tc>
        <w:tc>
          <w:tcPr>
            <w:tcW w:w="1758"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«Диагностика познавательных процессов»</w:t>
            </w:r>
          </w:p>
        </w:tc>
        <w:tc>
          <w:tcPr>
            <w:tcW w:w="1963"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Уровень развития восприятия, координации, мелкой моторики.</w:t>
            </w:r>
          </w:p>
        </w:tc>
        <w:tc>
          <w:tcPr>
            <w:tcW w:w="1024" w:type="pct"/>
          </w:tcPr>
          <w:p w:rsidR="00000653" w:rsidRPr="0056097D" w:rsidRDefault="00000653" w:rsidP="00000653">
            <w:pPr>
              <w:pStyle w:val="a3"/>
              <w:jc w:val="both"/>
              <w:rPr>
                <w:rFonts w:ascii="Times New Roman" w:hAnsi="Times New Roman" w:cs="Times New Roman"/>
                <w:sz w:val="28"/>
                <w:szCs w:val="28"/>
              </w:rPr>
            </w:pPr>
            <w:proofErr w:type="spellStart"/>
            <w:r w:rsidRPr="0056097D">
              <w:rPr>
                <w:rFonts w:ascii="Times New Roman" w:hAnsi="Times New Roman" w:cs="Times New Roman"/>
                <w:sz w:val="28"/>
                <w:szCs w:val="28"/>
              </w:rPr>
              <w:t>Венгер</w:t>
            </w:r>
            <w:proofErr w:type="spellEnd"/>
            <w:r w:rsidRPr="0056097D">
              <w:rPr>
                <w:rFonts w:ascii="Times New Roman" w:hAnsi="Times New Roman" w:cs="Times New Roman"/>
                <w:sz w:val="28"/>
                <w:szCs w:val="28"/>
              </w:rPr>
              <w:t xml:space="preserve"> Л.А.</w:t>
            </w:r>
          </w:p>
        </w:tc>
      </w:tr>
      <w:tr w:rsidR="00000653" w:rsidRPr="0056097D" w:rsidTr="00000653">
        <w:trPr>
          <w:cantSplit/>
          <w:trHeight w:val="638"/>
        </w:trPr>
        <w:tc>
          <w:tcPr>
            <w:tcW w:w="25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5</w:t>
            </w:r>
          </w:p>
        </w:tc>
        <w:tc>
          <w:tcPr>
            <w:tcW w:w="1758"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«Рисунок несуществующего животного»</w:t>
            </w:r>
          </w:p>
        </w:tc>
        <w:tc>
          <w:tcPr>
            <w:tcW w:w="1963"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Творческое воображение.</w:t>
            </w:r>
          </w:p>
        </w:tc>
        <w:tc>
          <w:tcPr>
            <w:tcW w:w="1024"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Розенцвейг</w:t>
            </w:r>
            <w:r w:rsidRPr="0056097D">
              <w:rPr>
                <w:rFonts w:ascii="Times New Roman" w:hAnsi="Times New Roman" w:cs="Times New Roman"/>
                <w:sz w:val="28"/>
                <w:szCs w:val="28"/>
                <w:lang w:val="en-US"/>
              </w:rPr>
              <w:t xml:space="preserve"> C</w:t>
            </w:r>
            <w:r w:rsidRPr="0056097D">
              <w:rPr>
                <w:rFonts w:ascii="Times New Roman" w:hAnsi="Times New Roman" w:cs="Times New Roman"/>
                <w:sz w:val="28"/>
                <w:szCs w:val="28"/>
              </w:rPr>
              <w:t>.</w:t>
            </w:r>
          </w:p>
        </w:tc>
      </w:tr>
    </w:tbl>
    <w:p w:rsidR="00000653" w:rsidRPr="0056097D" w:rsidRDefault="00000653" w:rsidP="00000653">
      <w:pPr>
        <w:pStyle w:val="a3"/>
        <w:jc w:val="both"/>
        <w:rPr>
          <w:rFonts w:ascii="Times New Roman" w:hAnsi="Times New Roman" w:cs="Times New Roman"/>
          <w:caps/>
          <w:sz w:val="28"/>
          <w:szCs w:val="28"/>
        </w:rPr>
      </w:pPr>
      <w:r w:rsidRPr="0056097D">
        <w:rPr>
          <w:rFonts w:ascii="Times New Roman" w:hAnsi="Times New Roman" w:cs="Times New Roman"/>
          <w:caps/>
          <w:sz w:val="28"/>
          <w:szCs w:val="28"/>
        </w:rPr>
        <w:t>Коррекционно-РАЗВИВАЮЩАЯ РАБОТА</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Определение уровней развития детей позволило более эффективно простроить развивающую и коррекционную работу с детьми, консультативную работу с педагогами и родителями.</w:t>
      </w:r>
    </w:p>
    <w:p w:rsidR="00000653"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Для работы были использованы следующие программы: </w:t>
      </w:r>
    </w:p>
    <w:p w:rsidR="00000653" w:rsidRPr="0056097D" w:rsidRDefault="00000653" w:rsidP="00000653">
      <w:pPr>
        <w:pStyle w:val="a3"/>
        <w:jc w:val="both"/>
        <w:rPr>
          <w:rFonts w:ascii="Times New Roman" w:hAnsi="Times New Roman" w:cs="Times New Roman"/>
          <w:sz w:val="28"/>
          <w:szCs w:val="28"/>
        </w:rPr>
      </w:pPr>
    </w:p>
    <w:tbl>
      <w:tblPr>
        <w:tblStyle w:val="a4"/>
        <w:tblW w:w="5000" w:type="pct"/>
        <w:tblLook w:val="04A0" w:firstRow="1" w:lastRow="0" w:firstColumn="1" w:lastColumn="0" w:noHBand="0" w:noVBand="1"/>
      </w:tblPr>
      <w:tblGrid>
        <w:gridCol w:w="821"/>
        <w:gridCol w:w="3054"/>
        <w:gridCol w:w="4146"/>
        <w:gridCol w:w="2401"/>
      </w:tblGrid>
      <w:tr w:rsidR="00000653" w:rsidRPr="0056097D" w:rsidTr="00000653">
        <w:tc>
          <w:tcPr>
            <w:tcW w:w="394"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w:t>
            </w:r>
          </w:p>
        </w:tc>
        <w:tc>
          <w:tcPr>
            <w:tcW w:w="1465"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Название программы</w:t>
            </w:r>
          </w:p>
        </w:tc>
        <w:tc>
          <w:tcPr>
            <w:tcW w:w="1989"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Основная направленность программы</w:t>
            </w:r>
          </w:p>
        </w:tc>
        <w:tc>
          <w:tcPr>
            <w:tcW w:w="1152" w:type="pct"/>
            <w:vAlign w:val="center"/>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Автор (ы) программы</w:t>
            </w:r>
          </w:p>
        </w:tc>
      </w:tr>
      <w:tr w:rsidR="00000653" w:rsidRPr="0056097D" w:rsidTr="00000653">
        <w:trPr>
          <w:cantSplit/>
          <w:trHeight w:val="608"/>
        </w:trPr>
        <w:tc>
          <w:tcPr>
            <w:tcW w:w="394"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1</w:t>
            </w:r>
          </w:p>
        </w:tc>
        <w:tc>
          <w:tcPr>
            <w:tcW w:w="146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«Адаптация детей при поступлении в детский сад»</w:t>
            </w:r>
          </w:p>
        </w:tc>
        <w:tc>
          <w:tcPr>
            <w:tcW w:w="1989"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Психолого – педагогическое сопровождение.</w:t>
            </w:r>
          </w:p>
        </w:tc>
        <w:tc>
          <w:tcPr>
            <w:tcW w:w="1152"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Лаптев И.В.</w:t>
            </w:r>
          </w:p>
        </w:tc>
      </w:tr>
      <w:tr w:rsidR="00000653" w:rsidRPr="0056097D" w:rsidTr="00000653">
        <w:trPr>
          <w:cantSplit/>
          <w:trHeight w:val="574"/>
        </w:trPr>
        <w:tc>
          <w:tcPr>
            <w:tcW w:w="394"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2</w:t>
            </w:r>
          </w:p>
        </w:tc>
        <w:tc>
          <w:tcPr>
            <w:tcW w:w="146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«Коррекционно-развивающие занятия»</w:t>
            </w:r>
          </w:p>
        </w:tc>
        <w:tc>
          <w:tcPr>
            <w:tcW w:w="1989"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Конспекты занятий. Демонстрационный материал.</w:t>
            </w:r>
          </w:p>
        </w:tc>
        <w:tc>
          <w:tcPr>
            <w:tcW w:w="1152" w:type="pct"/>
          </w:tcPr>
          <w:p w:rsidR="00000653" w:rsidRPr="0056097D" w:rsidRDefault="00000653" w:rsidP="00000653">
            <w:pPr>
              <w:pStyle w:val="a3"/>
              <w:jc w:val="both"/>
              <w:rPr>
                <w:rFonts w:ascii="Times New Roman" w:hAnsi="Times New Roman" w:cs="Times New Roman"/>
                <w:sz w:val="28"/>
                <w:szCs w:val="28"/>
              </w:rPr>
            </w:pPr>
            <w:proofErr w:type="spellStart"/>
            <w:r w:rsidRPr="0056097D">
              <w:rPr>
                <w:rFonts w:ascii="Times New Roman" w:hAnsi="Times New Roman" w:cs="Times New Roman"/>
                <w:sz w:val="28"/>
                <w:szCs w:val="28"/>
              </w:rPr>
              <w:t>Шарохина</w:t>
            </w:r>
            <w:proofErr w:type="spellEnd"/>
            <w:r w:rsidRPr="0056097D">
              <w:rPr>
                <w:rFonts w:ascii="Times New Roman" w:hAnsi="Times New Roman" w:cs="Times New Roman"/>
                <w:sz w:val="28"/>
                <w:szCs w:val="28"/>
              </w:rPr>
              <w:t xml:space="preserve"> В.Л.</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Катаева Л.И.</w:t>
            </w:r>
          </w:p>
        </w:tc>
      </w:tr>
      <w:tr w:rsidR="00000653" w:rsidRPr="0056097D" w:rsidTr="00000653">
        <w:trPr>
          <w:cantSplit/>
          <w:trHeight w:val="555"/>
        </w:trPr>
        <w:tc>
          <w:tcPr>
            <w:tcW w:w="394"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3</w:t>
            </w:r>
          </w:p>
        </w:tc>
        <w:tc>
          <w:tcPr>
            <w:tcW w:w="146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«Коррекционно-развивающие занятия»</w:t>
            </w:r>
          </w:p>
        </w:tc>
        <w:tc>
          <w:tcPr>
            <w:tcW w:w="1989"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Психологический тренинг «Давайте дружить»</w:t>
            </w:r>
          </w:p>
        </w:tc>
        <w:tc>
          <w:tcPr>
            <w:tcW w:w="1152"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Саранская О.Н.</w:t>
            </w:r>
          </w:p>
        </w:tc>
      </w:tr>
      <w:tr w:rsidR="00000653" w:rsidRPr="0056097D" w:rsidTr="00000653">
        <w:trPr>
          <w:cantSplit/>
          <w:trHeight w:val="507"/>
        </w:trPr>
        <w:tc>
          <w:tcPr>
            <w:tcW w:w="394"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4</w:t>
            </w:r>
          </w:p>
        </w:tc>
        <w:tc>
          <w:tcPr>
            <w:tcW w:w="1465"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«Цикл коррекционных занятий»</w:t>
            </w:r>
          </w:p>
        </w:tc>
        <w:tc>
          <w:tcPr>
            <w:tcW w:w="1989" w:type="pct"/>
          </w:tcPr>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Работа психолога с проблемными дошкольниками.</w:t>
            </w:r>
          </w:p>
        </w:tc>
        <w:tc>
          <w:tcPr>
            <w:tcW w:w="1152" w:type="pct"/>
          </w:tcPr>
          <w:p w:rsidR="00000653" w:rsidRPr="0056097D" w:rsidRDefault="00000653" w:rsidP="00000653">
            <w:pPr>
              <w:pStyle w:val="a3"/>
              <w:jc w:val="both"/>
              <w:rPr>
                <w:rFonts w:ascii="Times New Roman" w:hAnsi="Times New Roman" w:cs="Times New Roman"/>
                <w:sz w:val="28"/>
                <w:szCs w:val="28"/>
              </w:rPr>
            </w:pPr>
            <w:proofErr w:type="spellStart"/>
            <w:r w:rsidRPr="0056097D">
              <w:rPr>
                <w:rFonts w:ascii="Times New Roman" w:hAnsi="Times New Roman" w:cs="Times New Roman"/>
                <w:sz w:val="28"/>
                <w:szCs w:val="28"/>
              </w:rPr>
              <w:t>Погудкина</w:t>
            </w:r>
            <w:proofErr w:type="spellEnd"/>
            <w:r w:rsidRPr="0056097D">
              <w:rPr>
                <w:rFonts w:ascii="Times New Roman" w:hAnsi="Times New Roman" w:cs="Times New Roman"/>
                <w:sz w:val="28"/>
                <w:szCs w:val="28"/>
              </w:rPr>
              <w:t xml:space="preserve"> И.С.</w:t>
            </w:r>
          </w:p>
        </w:tc>
      </w:tr>
    </w:tbl>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В процессе коррекционно-развивающей работы решались задачи:</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Развитие психических процессов у детей, совершенствование памяти, внимания, восприятия, а также развитие моторики;</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Развитие коммуникативных навыков;</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Развитие эмоциональной сферы;</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Психологическая подготовка к школе.</w:t>
      </w:r>
    </w:p>
    <w:p w:rsidR="00000653" w:rsidRPr="0056097D" w:rsidRDefault="00000653" w:rsidP="00000653">
      <w:pPr>
        <w:pStyle w:val="a3"/>
        <w:jc w:val="both"/>
        <w:rPr>
          <w:rFonts w:ascii="Times New Roman" w:hAnsi="Times New Roman" w:cs="Times New Roman"/>
          <w:sz w:val="28"/>
          <w:szCs w:val="28"/>
        </w:rPr>
      </w:pPr>
      <w:r w:rsidRPr="0056097D">
        <w:rPr>
          <w:rFonts w:ascii="Times New Roman" w:hAnsi="Times New Roman" w:cs="Times New Roman"/>
          <w:sz w:val="28"/>
          <w:szCs w:val="28"/>
        </w:rPr>
        <w:t xml:space="preserve">В целом, анализ работы показал неплохой </w:t>
      </w:r>
      <w:proofErr w:type="spellStart"/>
      <w:r w:rsidRPr="0056097D">
        <w:rPr>
          <w:rFonts w:ascii="Times New Roman" w:hAnsi="Times New Roman" w:cs="Times New Roman"/>
          <w:sz w:val="28"/>
          <w:szCs w:val="28"/>
        </w:rPr>
        <w:t>результать</w:t>
      </w:r>
      <w:proofErr w:type="spellEnd"/>
      <w:r w:rsidRPr="0056097D">
        <w:rPr>
          <w:rFonts w:ascii="Times New Roman" w:hAnsi="Times New Roman" w:cs="Times New Roman"/>
          <w:sz w:val="28"/>
          <w:szCs w:val="28"/>
        </w:rPr>
        <w:t xml:space="preserve"> деятельности педагога-психолога в учебном году. </w:t>
      </w:r>
    </w:p>
    <w:p w:rsidR="00000653" w:rsidRPr="0056097D" w:rsidRDefault="00000653" w:rsidP="00000653">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00C24890">
        <w:rPr>
          <w:rFonts w:ascii="Times New Roman" w:hAnsi="Times New Roman" w:cs="Times New Roman"/>
          <w:color w:val="000000"/>
          <w:sz w:val="28"/>
          <w:szCs w:val="28"/>
        </w:rPr>
        <w:t>2024</w:t>
      </w:r>
      <w:r>
        <w:rPr>
          <w:rFonts w:ascii="Times New Roman" w:hAnsi="Times New Roman" w:cs="Times New Roman"/>
          <w:color w:val="000000"/>
          <w:sz w:val="28"/>
          <w:szCs w:val="28"/>
        </w:rPr>
        <w:t xml:space="preserve"> </w:t>
      </w:r>
      <w:r w:rsidRPr="0056097D">
        <w:rPr>
          <w:rFonts w:ascii="Times New Roman" w:hAnsi="Times New Roman" w:cs="Times New Roman"/>
          <w:color w:val="000000"/>
          <w:sz w:val="28"/>
          <w:szCs w:val="28"/>
        </w:rPr>
        <w:t xml:space="preserve">году педагогу-психологу необходимо:  </w:t>
      </w:r>
    </w:p>
    <w:p w:rsidR="00000653" w:rsidRPr="0056097D" w:rsidRDefault="00000653" w:rsidP="00000653">
      <w:pPr>
        <w:pStyle w:val="a3"/>
        <w:jc w:val="both"/>
        <w:rPr>
          <w:rFonts w:ascii="Times New Roman" w:hAnsi="Times New Roman" w:cs="Times New Roman"/>
          <w:color w:val="000000"/>
          <w:sz w:val="28"/>
          <w:szCs w:val="28"/>
        </w:rPr>
      </w:pPr>
      <w:r w:rsidRPr="0056097D">
        <w:rPr>
          <w:rFonts w:ascii="Times New Roman" w:hAnsi="Times New Roman" w:cs="Times New Roman"/>
          <w:color w:val="000000"/>
          <w:sz w:val="28"/>
          <w:szCs w:val="28"/>
        </w:rPr>
        <w:t>Продолжить работу по готовности к школьному обучению;</w:t>
      </w:r>
    </w:p>
    <w:p w:rsidR="00000653" w:rsidRPr="0056097D" w:rsidRDefault="00000653" w:rsidP="00000653">
      <w:pPr>
        <w:pStyle w:val="a3"/>
        <w:jc w:val="both"/>
        <w:rPr>
          <w:rFonts w:ascii="Times New Roman" w:hAnsi="Times New Roman" w:cs="Times New Roman"/>
          <w:color w:val="000000"/>
          <w:sz w:val="28"/>
          <w:szCs w:val="28"/>
        </w:rPr>
      </w:pPr>
      <w:r w:rsidRPr="0056097D">
        <w:rPr>
          <w:rFonts w:ascii="Times New Roman" w:hAnsi="Times New Roman" w:cs="Times New Roman"/>
          <w:color w:val="000000"/>
          <w:sz w:val="28"/>
          <w:szCs w:val="28"/>
        </w:rPr>
        <w:lastRenderedPageBreak/>
        <w:t>Информировать педагогов и родителей о способах коррекции нарушений в поведении детей;</w:t>
      </w:r>
    </w:p>
    <w:p w:rsidR="00000653" w:rsidRPr="0056097D" w:rsidRDefault="00000653" w:rsidP="00000653">
      <w:pPr>
        <w:pStyle w:val="a3"/>
        <w:jc w:val="both"/>
        <w:rPr>
          <w:rFonts w:ascii="Times New Roman" w:hAnsi="Times New Roman" w:cs="Times New Roman"/>
          <w:color w:val="000000"/>
          <w:sz w:val="28"/>
          <w:szCs w:val="28"/>
        </w:rPr>
      </w:pPr>
      <w:r w:rsidRPr="0056097D">
        <w:rPr>
          <w:rFonts w:ascii="Times New Roman" w:hAnsi="Times New Roman" w:cs="Times New Roman"/>
          <w:color w:val="000000"/>
          <w:sz w:val="28"/>
          <w:szCs w:val="28"/>
        </w:rPr>
        <w:t>Продолжать работу по предупреждению психоэмоционального напряжения у детей дошкольного возраста;</w:t>
      </w:r>
    </w:p>
    <w:p w:rsidR="00000653" w:rsidRPr="0056097D" w:rsidRDefault="00000653" w:rsidP="00000653">
      <w:pPr>
        <w:pStyle w:val="a3"/>
        <w:jc w:val="both"/>
        <w:rPr>
          <w:rFonts w:ascii="Times New Roman" w:hAnsi="Times New Roman" w:cs="Times New Roman"/>
          <w:color w:val="000000"/>
          <w:sz w:val="28"/>
          <w:szCs w:val="28"/>
        </w:rPr>
      </w:pPr>
      <w:r w:rsidRPr="0056097D">
        <w:rPr>
          <w:rFonts w:ascii="Times New Roman" w:hAnsi="Times New Roman" w:cs="Times New Roman"/>
          <w:color w:val="000000"/>
          <w:sz w:val="28"/>
          <w:szCs w:val="28"/>
        </w:rPr>
        <w:t>Консультировать вос</w:t>
      </w:r>
      <w:r>
        <w:rPr>
          <w:rFonts w:ascii="Times New Roman" w:hAnsi="Times New Roman" w:cs="Times New Roman"/>
          <w:color w:val="000000"/>
          <w:sz w:val="28"/>
          <w:szCs w:val="28"/>
        </w:rPr>
        <w:t>питателей старших групп по теме «Развитие внимания».</w:t>
      </w:r>
      <w:r w:rsidRPr="0056097D">
        <w:rPr>
          <w:rFonts w:ascii="Times New Roman" w:hAnsi="Times New Roman" w:cs="Times New Roman"/>
          <w:color w:val="000000"/>
          <w:sz w:val="28"/>
          <w:szCs w:val="28"/>
        </w:rPr>
        <w:t xml:space="preserve"> </w:t>
      </w:r>
    </w:p>
    <w:p w:rsidR="006632EC" w:rsidRDefault="006632EC" w:rsidP="00FA75D7">
      <w:pPr>
        <w:pStyle w:val="22"/>
        <w:shd w:val="clear" w:color="auto" w:fill="auto"/>
        <w:tabs>
          <w:tab w:val="left" w:pos="9498"/>
        </w:tabs>
        <w:spacing w:before="0" w:line="240" w:lineRule="auto"/>
        <w:jc w:val="both"/>
        <w:rPr>
          <w:color w:val="000000"/>
          <w:sz w:val="28"/>
          <w:szCs w:val="28"/>
          <w:lang w:eastAsia="ru-RU" w:bidi="ru-RU"/>
        </w:rPr>
      </w:pPr>
    </w:p>
    <w:bookmarkEnd w:id="1"/>
    <w:p w:rsidR="00257EC3" w:rsidRDefault="00841CAE" w:rsidP="00FB0869">
      <w:pPr>
        <w:pStyle w:val="a3"/>
        <w:jc w:val="both"/>
        <w:rPr>
          <w:rFonts w:ascii="Times New Roman" w:eastAsia="Times New Roman" w:hAnsi="Times New Roman" w:cs="Times New Roman"/>
          <w:b/>
          <w:bCs/>
          <w:color w:val="000000"/>
          <w:sz w:val="28"/>
          <w:szCs w:val="28"/>
        </w:rPr>
      </w:pPr>
      <w:r w:rsidRPr="00841CAE">
        <w:rPr>
          <w:rFonts w:ascii="Times New Roman" w:hAnsi="Times New Roman" w:cs="Times New Roman"/>
          <w:b/>
          <w:sz w:val="28"/>
          <w:szCs w:val="28"/>
        </w:rPr>
        <w:t>Логопедическая работа</w:t>
      </w:r>
      <w:r w:rsidR="00117C4C">
        <w:rPr>
          <w:rFonts w:ascii="Times New Roman" w:hAnsi="Times New Roman" w:cs="Times New Roman"/>
          <w:b/>
          <w:sz w:val="28"/>
          <w:szCs w:val="28"/>
        </w:rPr>
        <w:t xml:space="preserve"> в ДОУ</w:t>
      </w:r>
      <w:r w:rsidR="00257EC3" w:rsidRPr="00257EC3">
        <w:rPr>
          <w:rFonts w:ascii="Times New Roman" w:eastAsia="Times New Roman" w:hAnsi="Times New Roman" w:cs="Times New Roman"/>
          <w:b/>
          <w:bCs/>
          <w:color w:val="000000"/>
          <w:sz w:val="28"/>
          <w:szCs w:val="28"/>
        </w:rPr>
        <w:t xml:space="preserve"> </w:t>
      </w:r>
    </w:p>
    <w:p w:rsidR="00841CAE" w:rsidRDefault="00257EC3" w:rsidP="00FB0869">
      <w:pPr>
        <w:pStyle w:val="a3"/>
        <w:jc w:val="both"/>
        <w:rPr>
          <w:rFonts w:ascii="Times New Roman" w:eastAsia="Times New Roman" w:hAnsi="Times New Roman" w:cs="Times New Roman"/>
          <w:b/>
          <w:bCs/>
          <w:color w:val="000000"/>
          <w:sz w:val="28"/>
          <w:szCs w:val="28"/>
        </w:rPr>
      </w:pPr>
      <w:r w:rsidRPr="00C4638F">
        <w:rPr>
          <w:rFonts w:ascii="Times New Roman" w:eastAsia="Times New Roman" w:hAnsi="Times New Roman" w:cs="Times New Roman"/>
          <w:b/>
          <w:bCs/>
          <w:color w:val="000000"/>
          <w:sz w:val="28"/>
          <w:szCs w:val="28"/>
        </w:rPr>
        <w:t>Профилактическая и коррекционная работа</w:t>
      </w:r>
    </w:p>
    <w:p w:rsidR="00000653" w:rsidRPr="00000653" w:rsidRDefault="00C24890" w:rsidP="00000653">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sz w:val="28"/>
          <w:szCs w:val="28"/>
        </w:rPr>
        <w:t xml:space="preserve">      В январе месяце 2023</w:t>
      </w:r>
      <w:r w:rsidR="00000653" w:rsidRPr="00000653">
        <w:rPr>
          <w:rFonts w:ascii="Times New Roman" w:eastAsia="Calibri" w:hAnsi="Times New Roman" w:cs="Times New Roman"/>
          <w:sz w:val="28"/>
          <w:szCs w:val="28"/>
        </w:rPr>
        <w:t xml:space="preserve">г. провела второй мониторинг, с </w:t>
      </w:r>
      <w:proofErr w:type="gramStart"/>
      <w:r w:rsidR="00000653" w:rsidRPr="00000653">
        <w:rPr>
          <w:rFonts w:ascii="Times New Roman" w:eastAsia="Calibri" w:hAnsi="Times New Roman" w:cs="Times New Roman"/>
          <w:sz w:val="28"/>
          <w:szCs w:val="28"/>
        </w:rPr>
        <w:t>детьми</w:t>
      </w:r>
      <w:proofErr w:type="gramEnd"/>
      <w:r w:rsidR="00000653" w:rsidRPr="00000653">
        <w:rPr>
          <w:rFonts w:ascii="Times New Roman" w:eastAsia="Calibri" w:hAnsi="Times New Roman" w:cs="Times New Roman"/>
          <w:sz w:val="28"/>
          <w:szCs w:val="28"/>
        </w:rPr>
        <w:t xml:space="preserve"> зачисленными на </w:t>
      </w:r>
      <w:proofErr w:type="spellStart"/>
      <w:r w:rsidR="00000653" w:rsidRPr="00000653">
        <w:rPr>
          <w:rFonts w:ascii="Times New Roman" w:eastAsia="Calibri" w:hAnsi="Times New Roman" w:cs="Times New Roman"/>
          <w:sz w:val="28"/>
          <w:szCs w:val="28"/>
        </w:rPr>
        <w:t>логопункт</w:t>
      </w:r>
      <w:proofErr w:type="spellEnd"/>
      <w:r w:rsidR="00000653" w:rsidRPr="00000653">
        <w:rPr>
          <w:rFonts w:ascii="Times New Roman" w:eastAsia="Calibri" w:hAnsi="Times New Roman" w:cs="Times New Roman"/>
          <w:sz w:val="28"/>
          <w:szCs w:val="28"/>
        </w:rPr>
        <w:t xml:space="preserve">. С </w:t>
      </w:r>
      <w:proofErr w:type="gramStart"/>
      <w:r w:rsidR="00000653" w:rsidRPr="00000653">
        <w:rPr>
          <w:rFonts w:ascii="Times New Roman" w:eastAsia="Calibri" w:hAnsi="Times New Roman" w:cs="Times New Roman"/>
          <w:sz w:val="28"/>
          <w:szCs w:val="28"/>
        </w:rPr>
        <w:t>детьми</w:t>
      </w:r>
      <w:proofErr w:type="gramEnd"/>
      <w:r w:rsidR="00000653" w:rsidRPr="00000653">
        <w:rPr>
          <w:rFonts w:ascii="Times New Roman" w:eastAsia="Calibri" w:hAnsi="Times New Roman" w:cs="Times New Roman"/>
          <w:sz w:val="28"/>
          <w:szCs w:val="28"/>
        </w:rPr>
        <w:t xml:space="preserve"> посещающими логопедический пункт, проводилась следующая работа, индивидуальная и подгрупповая. </w:t>
      </w:r>
      <w:r w:rsidR="00000653" w:rsidRPr="00000653">
        <w:rPr>
          <w:rFonts w:ascii="Times New Roman" w:eastAsia="Calibri" w:hAnsi="Times New Roman" w:cs="Times New Roman"/>
          <w:color w:val="000000"/>
          <w:sz w:val="28"/>
          <w:szCs w:val="28"/>
          <w:lang w:eastAsia="en-US"/>
        </w:rPr>
        <w:t>Общее количество выявленных и посещающих  детей в возрасте с 3 до 6 лет, имеющих нарушения в речевом развитии 20 человек. Детям рекомендовано продолжить обучения. Целью логопедической работы является коррекция имеющихся дефектов у детей и организация профилактики речевых нарушений.</w:t>
      </w:r>
    </w:p>
    <w:p w:rsidR="00000653" w:rsidRPr="00000653" w:rsidRDefault="00000653" w:rsidP="00000653">
      <w:pPr>
        <w:spacing w:after="0" w:line="240" w:lineRule="auto"/>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color w:val="000000"/>
          <w:sz w:val="28"/>
          <w:szCs w:val="28"/>
          <w:lang w:eastAsia="en-US"/>
        </w:rPr>
        <w:t>Задачами логопедической работы являются:</w:t>
      </w:r>
    </w:p>
    <w:p w:rsidR="00000653" w:rsidRPr="00000653" w:rsidRDefault="00000653" w:rsidP="00000653">
      <w:pPr>
        <w:spacing w:after="0" w:line="240" w:lineRule="auto"/>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color w:val="000000"/>
          <w:sz w:val="28"/>
          <w:szCs w:val="28"/>
          <w:lang w:eastAsia="en-US"/>
        </w:rPr>
        <w:t>формирование звуковой стороны речи;</w:t>
      </w:r>
    </w:p>
    <w:p w:rsidR="00000653" w:rsidRPr="00000653" w:rsidRDefault="00000653" w:rsidP="00000653">
      <w:pPr>
        <w:spacing w:after="0" w:line="240" w:lineRule="auto"/>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color w:val="000000"/>
          <w:sz w:val="28"/>
          <w:szCs w:val="28"/>
          <w:lang w:eastAsia="en-US"/>
        </w:rPr>
        <w:t xml:space="preserve">формирование лексико - грамматического строя речи и словарного запаса; развитие навыков связной речи; </w:t>
      </w:r>
    </w:p>
    <w:p w:rsidR="00000653" w:rsidRPr="00000653" w:rsidRDefault="00C24890" w:rsidP="00000653">
      <w:pPr>
        <w:spacing w:after="0" w:line="240" w:lineRule="auto"/>
        <w:jc w:val="both"/>
        <w:rPr>
          <w:rFonts w:ascii="Calibri" w:eastAsia="Calibri" w:hAnsi="Calibri" w:cs="Times New Roman"/>
          <w:lang w:eastAsia="en-US"/>
        </w:rPr>
      </w:pPr>
      <w:r>
        <w:rPr>
          <w:rFonts w:ascii="Times New Roman" w:eastAsia="Calibri" w:hAnsi="Times New Roman" w:cs="Times New Roman"/>
          <w:color w:val="000000"/>
          <w:sz w:val="28"/>
          <w:szCs w:val="28"/>
          <w:lang w:eastAsia="en-US"/>
        </w:rPr>
        <w:t> С 1 сентября 2023</w:t>
      </w:r>
      <w:r w:rsidR="00000653" w:rsidRPr="00000653">
        <w:rPr>
          <w:rFonts w:ascii="Times New Roman" w:eastAsia="Calibri" w:hAnsi="Times New Roman" w:cs="Times New Roman"/>
          <w:color w:val="000000"/>
          <w:sz w:val="28"/>
          <w:szCs w:val="28"/>
          <w:lang w:eastAsia="en-US"/>
        </w:rPr>
        <w:t xml:space="preserve"> года была подложена работа в обычном режиме.</w:t>
      </w:r>
    </w:p>
    <w:p w:rsidR="00000653" w:rsidRPr="00000653" w:rsidRDefault="00C24890" w:rsidP="00000653">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В период с 1 по 25 сентября 2023</w:t>
      </w:r>
      <w:r w:rsidR="00000653" w:rsidRPr="00000653">
        <w:rPr>
          <w:rFonts w:ascii="Times New Roman" w:eastAsia="Calibri" w:hAnsi="Times New Roman" w:cs="Times New Roman"/>
          <w:color w:val="000000"/>
          <w:sz w:val="28"/>
          <w:szCs w:val="28"/>
          <w:lang w:eastAsia="en-US"/>
        </w:rPr>
        <w:t>г. мною было проведено стартовое логопедическое обс</w:t>
      </w:r>
      <w:r>
        <w:rPr>
          <w:rFonts w:ascii="Times New Roman" w:eastAsia="Calibri" w:hAnsi="Times New Roman" w:cs="Times New Roman"/>
          <w:color w:val="000000"/>
          <w:sz w:val="28"/>
          <w:szCs w:val="28"/>
          <w:lang w:eastAsia="en-US"/>
        </w:rPr>
        <w:t>ледование, новоприбывших детей.</w:t>
      </w:r>
      <w:r w:rsidR="00000653" w:rsidRPr="00000653">
        <w:rPr>
          <w:rFonts w:ascii="Times New Roman" w:eastAsia="Calibri" w:hAnsi="Times New Roman" w:cs="Times New Roman"/>
          <w:color w:val="000000"/>
          <w:sz w:val="28"/>
          <w:szCs w:val="28"/>
          <w:lang w:eastAsia="en-US"/>
        </w:rPr>
        <w:t xml:space="preserve"> </w:t>
      </w:r>
    </w:p>
    <w:p w:rsidR="00000653" w:rsidRPr="00000653" w:rsidRDefault="00C24890" w:rsidP="00000653">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00000653" w:rsidRPr="00000653">
        <w:rPr>
          <w:rFonts w:ascii="Times New Roman" w:eastAsia="Calibri" w:hAnsi="Times New Roman" w:cs="Times New Roman"/>
          <w:color w:val="000000"/>
          <w:sz w:val="28"/>
          <w:szCs w:val="28"/>
          <w:lang w:eastAsia="en-US"/>
        </w:rPr>
        <w:t xml:space="preserve">По результатам логопедического обследования было зачислено  в количестве 23 ребенка, сформированы подгруппы в соответствии с выявленными нарушениями звукопроизношения и с учетом психолого-педагогических особенностей детей. Были составлены годовой и перспективный планы коррекционной работы; график и циклограмма рабочего времени  учителя – логопеда, оформлена другая необходимая документация.  </w:t>
      </w:r>
    </w:p>
    <w:p w:rsidR="00000653" w:rsidRPr="00000653" w:rsidRDefault="00000653" w:rsidP="00000653">
      <w:pPr>
        <w:spacing w:after="0" w:line="240" w:lineRule="auto"/>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color w:val="000000"/>
          <w:sz w:val="28"/>
          <w:szCs w:val="28"/>
          <w:lang w:eastAsia="en-US"/>
        </w:rPr>
        <w:t xml:space="preserve">Занятия проводились не менее 2-3 раза в неделю индивидуально и с каждой подгруппой. </w:t>
      </w:r>
      <w:proofErr w:type="gramStart"/>
      <w:r w:rsidRPr="00000653">
        <w:rPr>
          <w:rFonts w:ascii="Times New Roman" w:eastAsia="Calibri" w:hAnsi="Times New Roman" w:cs="Times New Roman"/>
          <w:color w:val="000000"/>
          <w:sz w:val="28"/>
          <w:szCs w:val="28"/>
          <w:lang w:eastAsia="en-US"/>
        </w:rPr>
        <w:t>Фронтальное</w:t>
      </w:r>
      <w:proofErr w:type="gramEnd"/>
      <w:r w:rsidRPr="00000653">
        <w:rPr>
          <w:rFonts w:ascii="Times New Roman" w:eastAsia="Calibri" w:hAnsi="Times New Roman" w:cs="Times New Roman"/>
          <w:color w:val="000000"/>
          <w:sz w:val="28"/>
          <w:szCs w:val="28"/>
          <w:lang w:eastAsia="en-US"/>
        </w:rPr>
        <w:t xml:space="preserve"> занятия. 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 д.) была проведена в соответствии с календарно-тематическим планированием. С </w:t>
      </w:r>
      <w:proofErr w:type="gramStart"/>
      <w:r w:rsidRPr="00000653">
        <w:rPr>
          <w:rFonts w:ascii="Times New Roman" w:eastAsia="Calibri" w:hAnsi="Times New Roman" w:cs="Times New Roman"/>
          <w:color w:val="000000"/>
          <w:sz w:val="28"/>
          <w:szCs w:val="28"/>
          <w:lang w:eastAsia="en-US"/>
        </w:rPr>
        <w:t xml:space="preserve">детьми, зачисленными на </w:t>
      </w:r>
      <w:proofErr w:type="spellStart"/>
      <w:r w:rsidRPr="00000653">
        <w:rPr>
          <w:rFonts w:ascii="Times New Roman" w:eastAsia="Calibri" w:hAnsi="Times New Roman" w:cs="Times New Roman"/>
          <w:color w:val="000000"/>
          <w:sz w:val="28"/>
          <w:szCs w:val="28"/>
          <w:lang w:eastAsia="en-US"/>
        </w:rPr>
        <w:t>логопункт</w:t>
      </w:r>
      <w:proofErr w:type="spellEnd"/>
      <w:r w:rsidRPr="00000653">
        <w:rPr>
          <w:rFonts w:ascii="Times New Roman" w:eastAsia="Calibri" w:hAnsi="Times New Roman" w:cs="Times New Roman"/>
          <w:color w:val="000000"/>
          <w:sz w:val="28"/>
          <w:szCs w:val="28"/>
          <w:lang w:eastAsia="en-US"/>
        </w:rPr>
        <w:t xml:space="preserve"> систематически проводилась</w:t>
      </w:r>
      <w:proofErr w:type="gramEnd"/>
      <w:r w:rsidRPr="00000653">
        <w:rPr>
          <w:rFonts w:ascii="Times New Roman" w:eastAsia="Calibri" w:hAnsi="Times New Roman" w:cs="Times New Roman"/>
          <w:color w:val="000000"/>
          <w:sz w:val="28"/>
          <w:szCs w:val="28"/>
          <w:lang w:eastAsia="en-US"/>
        </w:rPr>
        <w:t xml:space="preserve"> работа по коррекции звукопроизношения, лексико-грамматического строя речи, связной речи методом индивидуальных занятий. Занятия проводились в игровой форме с использованием наглядного материала и дидактических игр, которые либо приобретались в магазине, либо были сделаны своими руками. Детям для усвоения пройденной темы регулярно предлагались дополнительные задания.</w:t>
      </w:r>
    </w:p>
    <w:p w:rsidR="00000653" w:rsidRPr="00000653" w:rsidRDefault="00000653" w:rsidP="00000653">
      <w:pPr>
        <w:spacing w:after="0" w:line="240" w:lineRule="auto"/>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color w:val="000000"/>
          <w:sz w:val="28"/>
          <w:szCs w:val="28"/>
          <w:lang w:eastAsia="en-US"/>
        </w:rPr>
        <w:t> </w:t>
      </w:r>
      <w:r w:rsidRPr="00000653">
        <w:rPr>
          <w:rFonts w:ascii="Times New Roman" w:eastAsia="Calibri" w:hAnsi="Times New Roman" w:cs="Times New Roman"/>
          <w:sz w:val="28"/>
          <w:szCs w:val="28"/>
        </w:rPr>
        <w:t>Проведены следующие консультативно-практические мероприятия для родителей:</w:t>
      </w:r>
    </w:p>
    <w:p w:rsidR="00000653" w:rsidRPr="00000653" w:rsidRDefault="00000653" w:rsidP="00000653">
      <w:pPr>
        <w:spacing w:after="0" w:line="240" w:lineRule="auto"/>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1. «Влияние эмоционального общения матери на развитие речи детей».</w:t>
      </w:r>
    </w:p>
    <w:p w:rsidR="00000653" w:rsidRPr="00000653" w:rsidRDefault="00000653" w:rsidP="00000653">
      <w:pPr>
        <w:pStyle w:val="a3"/>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sz w:val="28"/>
          <w:szCs w:val="28"/>
        </w:rPr>
        <w:t xml:space="preserve">2. «Недостатки речи сегодня - трудности в обучении завтра».                                                            </w:t>
      </w:r>
      <w:r w:rsidRPr="00000653">
        <w:rPr>
          <w:rFonts w:ascii="Times New Roman" w:eastAsia="Calibri" w:hAnsi="Times New Roman" w:cs="Times New Roman"/>
          <w:color w:val="000000"/>
          <w:sz w:val="28"/>
          <w:szCs w:val="28"/>
          <w:lang w:eastAsia="en-US"/>
        </w:rPr>
        <w:t xml:space="preserve"> </w:t>
      </w:r>
    </w:p>
    <w:p w:rsidR="00000653" w:rsidRPr="00000653" w:rsidRDefault="00000653" w:rsidP="00000653">
      <w:pPr>
        <w:pStyle w:val="a3"/>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sz w:val="28"/>
          <w:szCs w:val="28"/>
        </w:rPr>
        <w:t xml:space="preserve">3. «Развитие фонематического слуха у детей дошкольного возраста».                                                            </w:t>
      </w:r>
      <w:r w:rsidRPr="00000653">
        <w:rPr>
          <w:rFonts w:ascii="Times New Roman" w:eastAsia="Calibri" w:hAnsi="Times New Roman" w:cs="Times New Roman"/>
          <w:color w:val="000000"/>
          <w:sz w:val="28"/>
          <w:szCs w:val="28"/>
          <w:lang w:eastAsia="en-US"/>
        </w:rPr>
        <w:t xml:space="preserve"> </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Индивидуальные консультации:</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lastRenderedPageBreak/>
        <w:t>Все проведенные консультации фиксировались в журнале, с указанием даты и темы.</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Деятельность педагога.</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 xml:space="preserve">На основании результатов логопедического обследования всех компонентов речи составлены индивидуальные коррекционные планы на каждого воспитанника. </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Тема самообразования: «</w:t>
      </w:r>
      <w:proofErr w:type="spellStart"/>
      <w:r w:rsidRPr="00000653">
        <w:rPr>
          <w:rFonts w:ascii="Times New Roman" w:eastAsia="Calibri" w:hAnsi="Times New Roman" w:cs="Times New Roman"/>
          <w:smallCaps/>
          <w:sz w:val="28"/>
          <w:szCs w:val="28"/>
        </w:rPr>
        <w:t>Логосказки</w:t>
      </w:r>
      <w:proofErr w:type="spellEnd"/>
      <w:r w:rsidRPr="00000653">
        <w:rPr>
          <w:rFonts w:ascii="Times New Roman" w:eastAsia="Calibri" w:hAnsi="Times New Roman" w:cs="Times New Roman"/>
          <w:smallCaps/>
          <w:sz w:val="28"/>
          <w:szCs w:val="28"/>
        </w:rPr>
        <w:t>, как средство коррекции речи детей</w:t>
      </w:r>
      <w:r w:rsidRPr="00000653">
        <w:rPr>
          <w:rFonts w:ascii="Times New Roman" w:eastAsia="Calibri" w:hAnsi="Times New Roman" w:cs="Times New Roman"/>
          <w:sz w:val="28"/>
          <w:szCs w:val="28"/>
        </w:rPr>
        <w:t xml:space="preserve">». </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Изучила и проанализировала дополнительную литературу по теме;</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Выбрала новые элементы игр и включила их в коррекционную работу с детьми;</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 xml:space="preserve">Обновила дидактический материал по данному направлению работы.                                  </w:t>
      </w:r>
      <w:r w:rsidRPr="00000653">
        <w:rPr>
          <w:rFonts w:ascii="Times New Roman" w:eastAsia="Calibri" w:hAnsi="Times New Roman" w:cs="Times New Roman"/>
          <w:sz w:val="28"/>
          <w:szCs w:val="28"/>
          <w:lang w:eastAsia="en-US"/>
        </w:rPr>
        <w:t xml:space="preserve">  </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Изучила и проанализировала дополнительную литературу по теме;</w:t>
      </w:r>
    </w:p>
    <w:p w:rsidR="00000653" w:rsidRPr="00000653" w:rsidRDefault="00000653" w:rsidP="00000653">
      <w:pPr>
        <w:pStyle w:val="a3"/>
        <w:jc w:val="both"/>
        <w:rPr>
          <w:rFonts w:ascii="Times New Roman" w:eastAsia="Calibri" w:hAnsi="Times New Roman" w:cs="Times New Roman"/>
          <w:sz w:val="28"/>
          <w:szCs w:val="28"/>
        </w:rPr>
      </w:pPr>
      <w:r w:rsidRPr="00000653">
        <w:rPr>
          <w:rFonts w:ascii="Times New Roman" w:eastAsia="Calibri" w:hAnsi="Times New Roman" w:cs="Times New Roman"/>
          <w:sz w:val="28"/>
          <w:szCs w:val="28"/>
        </w:rPr>
        <w:t>Выбрала новые элементы игр и включила их в коррекционную работу с детьми;</w:t>
      </w:r>
    </w:p>
    <w:p w:rsidR="00000653" w:rsidRPr="00000653" w:rsidRDefault="00000653" w:rsidP="00000653">
      <w:pPr>
        <w:pStyle w:val="a3"/>
        <w:jc w:val="both"/>
        <w:rPr>
          <w:rFonts w:ascii="Times New Roman" w:eastAsia="Calibri" w:hAnsi="Times New Roman" w:cs="Times New Roman"/>
          <w:color w:val="000000"/>
          <w:sz w:val="28"/>
          <w:szCs w:val="28"/>
          <w:lang w:eastAsia="en-US"/>
        </w:rPr>
      </w:pPr>
      <w:r w:rsidRPr="00000653">
        <w:rPr>
          <w:rFonts w:ascii="Times New Roman" w:eastAsia="Calibri" w:hAnsi="Times New Roman" w:cs="Times New Roman"/>
          <w:sz w:val="28"/>
          <w:szCs w:val="28"/>
        </w:rPr>
        <w:t xml:space="preserve">Обновила дидактический материал по данному направлению работы.                                  </w:t>
      </w:r>
      <w:r w:rsidRPr="00000653">
        <w:rPr>
          <w:rFonts w:ascii="Times New Roman" w:eastAsia="Calibri" w:hAnsi="Times New Roman" w:cs="Times New Roman"/>
          <w:sz w:val="28"/>
          <w:szCs w:val="28"/>
          <w:lang w:eastAsia="en-US"/>
        </w:rPr>
        <w:t xml:space="preserve">  </w:t>
      </w:r>
    </w:p>
    <w:p w:rsidR="007D665B" w:rsidRPr="007D665B" w:rsidRDefault="007D665B" w:rsidP="007D665B">
      <w:pPr>
        <w:shd w:val="clear" w:color="auto" w:fill="FFFFFF"/>
        <w:tabs>
          <w:tab w:val="left" w:pos="284"/>
        </w:tabs>
        <w:spacing w:after="0" w:line="240" w:lineRule="auto"/>
        <w:jc w:val="both"/>
        <w:rPr>
          <w:rFonts w:ascii="Arial" w:eastAsia="Times New Roman" w:hAnsi="Arial" w:cs="Arial"/>
          <w:color w:val="000000"/>
          <w:sz w:val="28"/>
          <w:szCs w:val="28"/>
        </w:rPr>
      </w:pPr>
    </w:p>
    <w:p w:rsidR="007D665B" w:rsidRPr="007D665B" w:rsidRDefault="007D665B" w:rsidP="007D665B">
      <w:pPr>
        <w:spacing w:after="0" w:line="240" w:lineRule="auto"/>
        <w:jc w:val="both"/>
        <w:rPr>
          <w:rFonts w:ascii="Times New Roman" w:eastAsia="Times New Roman" w:hAnsi="Times New Roman" w:cs="Times New Roman"/>
          <w:color w:val="000000" w:themeColor="text1"/>
          <w:sz w:val="28"/>
          <w:szCs w:val="28"/>
        </w:rPr>
      </w:pPr>
      <w:r w:rsidRPr="007D665B">
        <w:rPr>
          <w:rFonts w:ascii="Times New Roman" w:eastAsia="Times New Roman" w:hAnsi="Times New Roman" w:cs="Times New Roman"/>
          <w:b/>
          <w:color w:val="000000" w:themeColor="text1"/>
          <w:sz w:val="28"/>
          <w:szCs w:val="28"/>
        </w:rPr>
        <w:t>Обеспечение безопасности образовательного учреждения</w:t>
      </w:r>
      <w:r w:rsidRPr="007D665B">
        <w:rPr>
          <w:rFonts w:ascii="Times New Roman" w:eastAsia="Times New Roman" w:hAnsi="Times New Roman" w:cs="Times New Roman"/>
          <w:color w:val="000000" w:themeColor="text1"/>
          <w:sz w:val="28"/>
          <w:szCs w:val="28"/>
        </w:rPr>
        <w:t>.</w:t>
      </w:r>
    </w:p>
    <w:p w:rsidR="007D665B" w:rsidRPr="007D665B" w:rsidRDefault="007D665B" w:rsidP="007D665B">
      <w:pPr>
        <w:spacing w:after="0" w:line="240" w:lineRule="auto"/>
        <w:jc w:val="both"/>
        <w:rPr>
          <w:rFonts w:ascii="Times New Roman" w:eastAsia="Times New Roman" w:hAnsi="Times New Roman" w:cs="Times New Roman"/>
          <w:color w:val="000000" w:themeColor="text1"/>
          <w:sz w:val="28"/>
          <w:szCs w:val="28"/>
        </w:rPr>
      </w:pPr>
      <w:r w:rsidRPr="007D665B">
        <w:rPr>
          <w:rFonts w:ascii="Times New Roman" w:eastAsia="Times New Roman" w:hAnsi="Times New Roman" w:cs="Times New Roman"/>
          <w:color w:val="000000" w:themeColor="text1"/>
          <w:sz w:val="28"/>
          <w:szCs w:val="28"/>
        </w:rPr>
        <w:t>Здание детского сада оборудовано современной пожарно-охранной сигнализацией. Обеспечение условий безопасности в МБДОУ выполняется согласно локальным нормативно-правовым документам. Имеются планы эвакуации.</w:t>
      </w:r>
      <w:r w:rsidRPr="007D665B">
        <w:rPr>
          <w:rFonts w:ascii="Times New Roman" w:eastAsia="Times New Roman" w:hAnsi="Times New Roman" w:cs="Times New Roman"/>
          <w:color w:val="000000" w:themeColor="text1"/>
          <w:sz w:val="28"/>
          <w:szCs w:val="28"/>
        </w:rPr>
        <w:br/>
        <w:t>Территория по всему периметру ограждена железным решетчатым  забором.</w:t>
      </w:r>
      <w:r w:rsidRPr="007D665B">
        <w:rPr>
          <w:rFonts w:ascii="Times New Roman" w:eastAsia="Times New Roman" w:hAnsi="Times New Roman" w:cs="Times New Roman"/>
          <w:color w:val="000000" w:themeColor="text1"/>
          <w:sz w:val="28"/>
          <w:szCs w:val="28"/>
        </w:rPr>
        <w:br/>
        <w:t>Прогулочные площадки в удовлетворительном санитарном состоянии и содержании.</w:t>
      </w:r>
      <w:r w:rsidRPr="007D665B">
        <w:rPr>
          <w:rFonts w:ascii="Times New Roman" w:eastAsia="Times New Roman" w:hAnsi="Times New Roman" w:cs="Times New Roman"/>
          <w:color w:val="000000" w:themeColor="text1"/>
          <w:sz w:val="28"/>
          <w:szCs w:val="28"/>
        </w:rPr>
        <w:br/>
        <w:t>Состояние хозяйственной площадки удовлетворительное; мусор из контейнера вывозится два раза в месяц.</w:t>
      </w:r>
    </w:p>
    <w:p w:rsidR="007D665B" w:rsidRPr="007D665B" w:rsidRDefault="007D665B" w:rsidP="007D665B">
      <w:pPr>
        <w:spacing w:after="0" w:line="240" w:lineRule="auto"/>
        <w:jc w:val="both"/>
        <w:rPr>
          <w:rFonts w:ascii="Times New Roman" w:eastAsia="Times New Roman" w:hAnsi="Times New Roman" w:cs="Times New Roman"/>
          <w:color w:val="000000" w:themeColor="text1"/>
          <w:sz w:val="28"/>
          <w:szCs w:val="28"/>
        </w:rPr>
      </w:pPr>
      <w:r w:rsidRPr="007D665B">
        <w:rPr>
          <w:rFonts w:ascii="Times New Roman" w:eastAsia="Times New Roman" w:hAnsi="Times New Roman" w:cs="Times New Roman"/>
          <w:color w:val="000000" w:themeColor="text1"/>
          <w:sz w:val="28"/>
          <w:szCs w:val="28"/>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7D665B" w:rsidRPr="007D665B" w:rsidRDefault="007D665B" w:rsidP="007D665B">
      <w:pPr>
        <w:spacing w:after="0" w:line="240" w:lineRule="auto"/>
        <w:jc w:val="both"/>
        <w:rPr>
          <w:rFonts w:ascii="Times New Roman" w:eastAsia="Times New Roman" w:hAnsi="Times New Roman" w:cs="Times New Roman"/>
          <w:color w:val="000000" w:themeColor="text1"/>
          <w:sz w:val="28"/>
          <w:szCs w:val="28"/>
        </w:rPr>
      </w:pPr>
      <w:r w:rsidRPr="007D665B">
        <w:rPr>
          <w:rFonts w:ascii="Times New Roman" w:eastAsia="Times New Roman" w:hAnsi="Times New Roman" w:cs="Times New Roman"/>
          <w:b/>
          <w:color w:val="000000" w:themeColor="text1"/>
          <w:sz w:val="28"/>
          <w:szCs w:val="28"/>
        </w:rPr>
        <w:t>Вывод:</w:t>
      </w:r>
      <w:r w:rsidRPr="007D665B">
        <w:rPr>
          <w:rFonts w:ascii="Times New Roman" w:eastAsia="Times New Roman" w:hAnsi="Times New Roman" w:cs="Times New Roman"/>
          <w:color w:val="000000" w:themeColor="text1"/>
          <w:sz w:val="28"/>
          <w:szCs w:val="28"/>
        </w:rPr>
        <w:t xml:space="preserve"> В ДОУ соблюдаются правила по охране труда, и обеспечивается безопасность жизнедеятельности воспитанников и сотрудников.</w:t>
      </w:r>
    </w:p>
    <w:p w:rsidR="00000653" w:rsidRPr="00987A7B" w:rsidRDefault="007D665B" w:rsidP="00987A7B">
      <w:pPr>
        <w:spacing w:after="0" w:line="240" w:lineRule="auto"/>
        <w:jc w:val="both"/>
        <w:rPr>
          <w:rFonts w:ascii="Times New Roman" w:eastAsia="Times New Roman" w:hAnsi="Times New Roman" w:cs="Times New Roman"/>
          <w:b/>
          <w:color w:val="000000" w:themeColor="text1"/>
          <w:kern w:val="36"/>
          <w:sz w:val="28"/>
          <w:szCs w:val="28"/>
        </w:rPr>
      </w:pPr>
      <w:r w:rsidRPr="007D665B">
        <w:rPr>
          <w:rFonts w:ascii="Times New Roman" w:eastAsia="Times New Roman" w:hAnsi="Times New Roman" w:cs="Times New Roman"/>
          <w:b/>
          <w:color w:val="000000" w:themeColor="text1"/>
          <w:kern w:val="36"/>
          <w:sz w:val="28"/>
          <w:szCs w:val="28"/>
        </w:rPr>
        <w:t xml:space="preserve">         </w:t>
      </w:r>
    </w:p>
    <w:p w:rsidR="00A52AE6" w:rsidRPr="00C059E9" w:rsidRDefault="00A52AE6" w:rsidP="00FB0869">
      <w:pPr>
        <w:pStyle w:val="a3"/>
        <w:jc w:val="both"/>
        <w:rPr>
          <w:rFonts w:ascii="Times New Roman" w:hAnsi="Times New Roman" w:cs="Times New Roman"/>
          <w:b/>
          <w:color w:val="000000" w:themeColor="text1"/>
          <w:kern w:val="36"/>
          <w:sz w:val="28"/>
          <w:szCs w:val="28"/>
        </w:rPr>
      </w:pPr>
      <w:r>
        <w:rPr>
          <w:rFonts w:ascii="Times New Roman" w:hAnsi="Times New Roman" w:cs="Times New Roman"/>
          <w:b/>
          <w:color w:val="000000" w:themeColor="text1"/>
          <w:kern w:val="36"/>
          <w:sz w:val="28"/>
          <w:szCs w:val="28"/>
        </w:rPr>
        <w:t xml:space="preserve">       </w:t>
      </w:r>
      <w:r w:rsidRPr="00AD5FD1">
        <w:rPr>
          <w:rFonts w:ascii="Times New Roman" w:hAnsi="Times New Roman" w:cs="Times New Roman"/>
          <w:b/>
          <w:color w:val="000000" w:themeColor="text1"/>
          <w:kern w:val="36"/>
          <w:sz w:val="28"/>
          <w:szCs w:val="28"/>
        </w:rPr>
        <w:t>VII. Социальная активность и партнерство ДОУ</w:t>
      </w:r>
    </w:p>
    <w:p w:rsidR="00A52AE6" w:rsidRPr="00AD5FD1"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Дошкольное учреждение осуществляет активное социальное партнерство с различными учреждениями:</w:t>
      </w:r>
    </w:p>
    <w:p w:rsidR="00A52AE6" w:rsidRPr="00AD5FD1" w:rsidRDefault="00A52AE6" w:rsidP="00FB0869">
      <w:pPr>
        <w:pStyle w:val="a3"/>
        <w:jc w:val="both"/>
        <w:rPr>
          <w:rFonts w:ascii="Times New Roman" w:hAnsi="Times New Roman" w:cs="Times New Roman"/>
          <w:color w:val="000000" w:themeColor="text1"/>
          <w:sz w:val="28"/>
        </w:rPr>
      </w:pPr>
      <w:r w:rsidRPr="00AD5FD1">
        <w:rPr>
          <w:rFonts w:ascii="Times New Roman" w:hAnsi="Times New Roman" w:cs="Times New Roman"/>
          <w:color w:val="000000" w:themeColor="text1"/>
          <w:sz w:val="28"/>
        </w:rPr>
        <w:t xml:space="preserve">Шелковская ЦРБ, Каргалинская </w:t>
      </w:r>
      <w:r w:rsidRPr="00AD5FD1">
        <w:rPr>
          <w:rFonts w:ascii="Times New Roman" w:hAnsi="Times New Roman" w:cs="Times New Roman"/>
          <w:color w:val="000000" w:themeColor="text1"/>
          <w:sz w:val="28"/>
          <w:szCs w:val="28"/>
        </w:rPr>
        <w:t>амбулатория - (вакцинация, лечение и профилактика заболеваний)</w:t>
      </w:r>
    </w:p>
    <w:p w:rsidR="00A52AE6"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Каргалинская СОШ – (экскурсии, совместные мероприятия, отслеживание адаптации выпускников)</w:t>
      </w:r>
    </w:p>
    <w:p w:rsidR="00A52AE6" w:rsidRDefault="00A52AE6" w:rsidP="00FB0869">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Каргалинская пожарная часть МЧС – (экскурсии в пожарную часть, беседы о безопасности)</w:t>
      </w:r>
    </w:p>
    <w:p w:rsidR="00A52AE6" w:rsidRPr="00AD5FD1" w:rsidRDefault="00A52AE6" w:rsidP="00FB0869">
      <w:pPr>
        <w:pStyle w:val="a3"/>
        <w:jc w:val="both"/>
        <w:rPr>
          <w:rFonts w:ascii="Times New Roman" w:hAnsi="Times New Roman" w:cs="Times New Roman"/>
          <w:color w:val="000000" w:themeColor="text1"/>
          <w:sz w:val="28"/>
          <w:szCs w:val="28"/>
        </w:rPr>
      </w:pPr>
    </w:p>
    <w:p w:rsidR="00A52AE6" w:rsidRPr="004C4BCF" w:rsidRDefault="00A52AE6" w:rsidP="00FB0869">
      <w:pPr>
        <w:pStyle w:val="a3"/>
        <w:jc w:val="both"/>
        <w:rPr>
          <w:rFonts w:ascii="Times New Roman" w:hAnsi="Times New Roman" w:cs="Times New Roman"/>
          <w:color w:val="333333"/>
          <w:sz w:val="28"/>
          <w:szCs w:val="28"/>
        </w:rPr>
      </w:pPr>
      <w:r w:rsidRPr="00E46D22">
        <w:rPr>
          <w:rFonts w:ascii="Times New Roman" w:hAnsi="Times New Roman" w:cs="Times New Roman"/>
          <w:b/>
          <w:color w:val="333333"/>
          <w:kern w:val="36"/>
          <w:sz w:val="28"/>
          <w:szCs w:val="28"/>
        </w:rPr>
        <w:t xml:space="preserve">          </w:t>
      </w:r>
      <w:r w:rsidRPr="004C4BCF">
        <w:rPr>
          <w:rFonts w:ascii="Times New Roman" w:hAnsi="Times New Roman" w:cs="Times New Roman"/>
          <w:b/>
          <w:color w:val="333333"/>
          <w:kern w:val="36"/>
          <w:sz w:val="28"/>
          <w:szCs w:val="28"/>
        </w:rPr>
        <w:t xml:space="preserve">VIII. Финансовое обеспечение функционирования и развития ДОУ </w:t>
      </w:r>
    </w:p>
    <w:p w:rsidR="00A52AE6" w:rsidRPr="00AD5FD1" w:rsidRDefault="00A52AE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t>Финансово-хозяйственная деятельность учреждения осуществлялась в соответствии со с</w:t>
      </w:r>
      <w:r>
        <w:rPr>
          <w:rFonts w:ascii="Times New Roman" w:hAnsi="Times New Roman" w:cs="Times New Roman"/>
          <w:color w:val="000000" w:themeColor="text1"/>
          <w:sz w:val="28"/>
          <w:szCs w:val="28"/>
        </w:rPr>
        <w:t xml:space="preserve">метой доходов и расходов на </w:t>
      </w:r>
      <w:r w:rsidR="00C24890">
        <w:rPr>
          <w:rFonts w:ascii="Times New Roman" w:hAnsi="Times New Roman" w:cs="Times New Roman"/>
          <w:color w:val="000000" w:themeColor="text1"/>
          <w:sz w:val="28"/>
          <w:szCs w:val="28"/>
        </w:rPr>
        <w:t>2023</w:t>
      </w:r>
      <w:r w:rsidR="00442476">
        <w:rPr>
          <w:rFonts w:ascii="Times New Roman" w:hAnsi="Times New Roman" w:cs="Times New Roman"/>
          <w:color w:val="000000" w:themeColor="text1"/>
          <w:sz w:val="28"/>
          <w:szCs w:val="28"/>
        </w:rPr>
        <w:t xml:space="preserve"> </w:t>
      </w:r>
      <w:r w:rsidR="00CD1C94">
        <w:rPr>
          <w:rFonts w:ascii="Times New Roman" w:hAnsi="Times New Roman" w:cs="Times New Roman"/>
          <w:color w:val="000000" w:themeColor="text1"/>
          <w:sz w:val="28"/>
          <w:szCs w:val="28"/>
        </w:rPr>
        <w:t>календарный год</w:t>
      </w:r>
      <w:r w:rsidRPr="00AD5FD1">
        <w:rPr>
          <w:rFonts w:ascii="Times New Roman" w:hAnsi="Times New Roman" w:cs="Times New Roman"/>
          <w:color w:val="000000" w:themeColor="text1"/>
          <w:sz w:val="28"/>
          <w:szCs w:val="28"/>
        </w:rPr>
        <w:t>.</w:t>
      </w:r>
    </w:p>
    <w:p w:rsidR="00A52AE6" w:rsidRPr="004C4BCF" w:rsidRDefault="00A52AE6" w:rsidP="00FB0869">
      <w:pPr>
        <w:pStyle w:val="a3"/>
        <w:jc w:val="both"/>
        <w:rPr>
          <w:rFonts w:ascii="Times New Roman" w:hAnsi="Times New Roman" w:cs="Times New Roman"/>
          <w:b/>
          <w:color w:val="333333"/>
          <w:sz w:val="28"/>
          <w:szCs w:val="28"/>
          <w:u w:val="single"/>
        </w:rPr>
      </w:pPr>
    </w:p>
    <w:p w:rsidR="00A52AE6" w:rsidRPr="0027605D" w:rsidRDefault="00A52AE6" w:rsidP="00FB0869">
      <w:pPr>
        <w:pStyle w:val="a3"/>
        <w:jc w:val="both"/>
        <w:rPr>
          <w:rFonts w:ascii="Times New Roman" w:hAnsi="Times New Roman" w:cs="Times New Roman"/>
          <w:color w:val="333333"/>
          <w:sz w:val="28"/>
          <w:szCs w:val="28"/>
        </w:rPr>
      </w:pPr>
      <w:r w:rsidRPr="00E46D22">
        <w:rPr>
          <w:rFonts w:ascii="Times New Roman" w:hAnsi="Times New Roman" w:cs="Times New Roman"/>
          <w:b/>
          <w:color w:val="333333"/>
          <w:kern w:val="36"/>
          <w:sz w:val="28"/>
          <w:szCs w:val="28"/>
        </w:rPr>
        <w:t xml:space="preserve">           </w:t>
      </w:r>
      <w:r w:rsidRPr="004C4BCF">
        <w:rPr>
          <w:rFonts w:ascii="Times New Roman" w:hAnsi="Times New Roman" w:cs="Times New Roman"/>
          <w:b/>
          <w:color w:val="333333"/>
          <w:kern w:val="36"/>
          <w:sz w:val="28"/>
          <w:szCs w:val="28"/>
        </w:rPr>
        <w:t xml:space="preserve">IX. Основные </w:t>
      </w:r>
      <w:r>
        <w:rPr>
          <w:rFonts w:ascii="Times New Roman" w:hAnsi="Times New Roman" w:cs="Times New Roman"/>
          <w:b/>
          <w:color w:val="333333"/>
          <w:kern w:val="36"/>
          <w:sz w:val="28"/>
          <w:szCs w:val="28"/>
        </w:rPr>
        <w:t>нерешённые проблемы:</w:t>
      </w:r>
    </w:p>
    <w:p w:rsidR="00A52AE6" w:rsidRDefault="00442476" w:rsidP="00FB0869">
      <w:pPr>
        <w:pStyle w:val="a3"/>
        <w:jc w:val="both"/>
        <w:rPr>
          <w:rFonts w:ascii="Times New Roman" w:hAnsi="Times New Roman" w:cs="Times New Roman"/>
          <w:color w:val="000000" w:themeColor="text1"/>
          <w:sz w:val="28"/>
          <w:szCs w:val="28"/>
        </w:rPr>
      </w:pPr>
      <w:r w:rsidRPr="00AD5FD1">
        <w:rPr>
          <w:rFonts w:ascii="Times New Roman" w:hAnsi="Times New Roman" w:cs="Times New Roman"/>
          <w:color w:val="000000" w:themeColor="text1"/>
          <w:sz w:val="28"/>
          <w:szCs w:val="28"/>
        </w:rPr>
        <w:lastRenderedPageBreak/>
        <w:t>П</w:t>
      </w:r>
      <w:r w:rsidR="00A52AE6" w:rsidRPr="00AD5FD1">
        <w:rPr>
          <w:rFonts w:ascii="Times New Roman" w:hAnsi="Times New Roman" w:cs="Times New Roman"/>
          <w:color w:val="000000" w:themeColor="text1"/>
          <w:sz w:val="28"/>
          <w:szCs w:val="28"/>
        </w:rPr>
        <w:t>риобретение</w:t>
      </w:r>
      <w:r>
        <w:rPr>
          <w:rFonts w:ascii="Times New Roman" w:hAnsi="Times New Roman" w:cs="Times New Roman"/>
          <w:color w:val="000000" w:themeColor="text1"/>
          <w:sz w:val="28"/>
          <w:szCs w:val="28"/>
        </w:rPr>
        <w:t xml:space="preserve"> </w:t>
      </w:r>
      <w:r w:rsidR="00C248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методической</w:t>
      </w:r>
      <w:r w:rsidR="002B7D22">
        <w:rPr>
          <w:rFonts w:ascii="Times New Roman" w:hAnsi="Times New Roman" w:cs="Times New Roman"/>
          <w:color w:val="000000" w:themeColor="text1"/>
          <w:sz w:val="28"/>
          <w:szCs w:val="28"/>
        </w:rPr>
        <w:t xml:space="preserve"> литературы</w:t>
      </w:r>
      <w:r>
        <w:rPr>
          <w:rFonts w:ascii="Times New Roman" w:hAnsi="Times New Roman" w:cs="Times New Roman"/>
          <w:color w:val="000000" w:themeColor="text1"/>
          <w:sz w:val="28"/>
          <w:szCs w:val="28"/>
        </w:rPr>
        <w:t xml:space="preserve">, </w:t>
      </w:r>
      <w:r w:rsidR="00A52AE6" w:rsidRPr="00AD5FD1">
        <w:rPr>
          <w:rFonts w:ascii="Times New Roman" w:hAnsi="Times New Roman" w:cs="Times New Roman"/>
          <w:color w:val="000000" w:themeColor="text1"/>
          <w:sz w:val="28"/>
          <w:szCs w:val="28"/>
        </w:rPr>
        <w:t xml:space="preserve"> </w:t>
      </w:r>
      <w:r w:rsidR="00C24890">
        <w:rPr>
          <w:rFonts w:ascii="Times New Roman" w:hAnsi="Times New Roman" w:cs="Times New Roman"/>
          <w:color w:val="000000" w:themeColor="text1"/>
          <w:sz w:val="28"/>
          <w:szCs w:val="28"/>
        </w:rPr>
        <w:t xml:space="preserve">частично </w:t>
      </w:r>
      <w:r w:rsidR="00A52AE6" w:rsidRPr="00AD5FD1">
        <w:rPr>
          <w:rFonts w:ascii="Times New Roman" w:hAnsi="Times New Roman" w:cs="Times New Roman"/>
          <w:color w:val="000000" w:themeColor="text1"/>
          <w:sz w:val="28"/>
          <w:szCs w:val="28"/>
        </w:rPr>
        <w:t xml:space="preserve">игрового оборудования </w:t>
      </w:r>
      <w:r>
        <w:rPr>
          <w:rFonts w:ascii="Times New Roman" w:hAnsi="Times New Roman" w:cs="Times New Roman"/>
          <w:color w:val="000000" w:themeColor="text1"/>
          <w:sz w:val="28"/>
          <w:szCs w:val="28"/>
        </w:rPr>
        <w:t xml:space="preserve"> и игрушек </w:t>
      </w:r>
      <w:r w:rsidR="00A52AE6" w:rsidRPr="00AD5FD1">
        <w:rPr>
          <w:rFonts w:ascii="Times New Roman" w:hAnsi="Times New Roman" w:cs="Times New Roman"/>
          <w:color w:val="000000" w:themeColor="text1"/>
          <w:sz w:val="28"/>
          <w:szCs w:val="28"/>
        </w:rPr>
        <w:t>на прогулочных участках</w:t>
      </w:r>
      <w:r>
        <w:rPr>
          <w:rFonts w:ascii="Times New Roman" w:hAnsi="Times New Roman" w:cs="Times New Roman"/>
          <w:color w:val="000000" w:themeColor="text1"/>
          <w:sz w:val="28"/>
          <w:szCs w:val="28"/>
        </w:rPr>
        <w:t xml:space="preserve"> и в групповых помещениях.</w:t>
      </w:r>
    </w:p>
    <w:p w:rsidR="00A52AE6" w:rsidRPr="00AD5FD1" w:rsidRDefault="00A52AE6" w:rsidP="00FB0869">
      <w:pPr>
        <w:pStyle w:val="a3"/>
        <w:jc w:val="both"/>
        <w:rPr>
          <w:rFonts w:ascii="Times New Roman" w:hAnsi="Times New Roman" w:cs="Times New Roman"/>
          <w:color w:val="000000" w:themeColor="text1"/>
          <w:sz w:val="28"/>
          <w:szCs w:val="28"/>
        </w:rPr>
      </w:pPr>
    </w:p>
    <w:p w:rsidR="00A52AE6" w:rsidRPr="004C4BCF" w:rsidRDefault="00A52AE6" w:rsidP="00FB0869">
      <w:pPr>
        <w:pStyle w:val="a3"/>
        <w:jc w:val="both"/>
        <w:rPr>
          <w:rFonts w:ascii="Times New Roman" w:hAnsi="Times New Roman" w:cs="Times New Roman"/>
          <w:color w:val="333333"/>
          <w:sz w:val="28"/>
          <w:szCs w:val="28"/>
        </w:rPr>
      </w:pPr>
      <w:r w:rsidRPr="004C4BCF">
        <w:rPr>
          <w:rFonts w:ascii="Times New Roman" w:hAnsi="Times New Roman" w:cs="Times New Roman"/>
          <w:b/>
          <w:color w:val="333333"/>
          <w:sz w:val="28"/>
          <w:szCs w:val="28"/>
        </w:rPr>
        <w:t xml:space="preserve">            X. Основные направления ближайшего развития ДОУ</w:t>
      </w:r>
    </w:p>
    <w:p w:rsidR="00A52AE6" w:rsidRPr="00B03612" w:rsidRDefault="00A52AE6" w:rsidP="00FB0869">
      <w:pPr>
        <w:pStyle w:val="a3"/>
        <w:jc w:val="both"/>
        <w:rPr>
          <w:rFonts w:ascii="Times New Roman" w:hAnsi="Times New Roman" w:cs="Times New Roman"/>
          <w:sz w:val="28"/>
          <w:szCs w:val="28"/>
        </w:rPr>
      </w:pPr>
      <w:r w:rsidRPr="00B03612">
        <w:rPr>
          <w:rFonts w:ascii="Times New Roman" w:hAnsi="Times New Roman" w:cs="Times New Roman"/>
          <w:sz w:val="28"/>
          <w:szCs w:val="28"/>
        </w:rPr>
        <w:t>Совершенствование материально-технической базы учреждения, оснащение развивающей среды;</w:t>
      </w:r>
    </w:p>
    <w:p w:rsidR="00A52AE6" w:rsidRPr="00B03612" w:rsidRDefault="00A52AE6" w:rsidP="00FB0869">
      <w:pPr>
        <w:pStyle w:val="a3"/>
        <w:jc w:val="both"/>
        <w:rPr>
          <w:rFonts w:ascii="Times New Roman" w:hAnsi="Times New Roman" w:cs="Times New Roman"/>
          <w:sz w:val="28"/>
          <w:szCs w:val="28"/>
        </w:rPr>
      </w:pPr>
      <w:r w:rsidRPr="00B03612">
        <w:rPr>
          <w:rFonts w:ascii="Times New Roman" w:hAnsi="Times New Roman" w:cs="Times New Roman"/>
          <w:sz w:val="28"/>
          <w:szCs w:val="28"/>
        </w:rPr>
        <w:t>Организация образовательной деятельности в соответствии с ФГОС;</w:t>
      </w:r>
    </w:p>
    <w:p w:rsidR="00A52AE6" w:rsidRPr="00B03612" w:rsidRDefault="00A52AE6" w:rsidP="00FB0869">
      <w:pPr>
        <w:pStyle w:val="a3"/>
        <w:jc w:val="both"/>
        <w:rPr>
          <w:rFonts w:ascii="Times New Roman" w:hAnsi="Times New Roman" w:cs="Times New Roman"/>
          <w:sz w:val="28"/>
          <w:szCs w:val="28"/>
        </w:rPr>
      </w:pPr>
      <w:r w:rsidRPr="00B03612">
        <w:rPr>
          <w:rFonts w:ascii="Times New Roman" w:hAnsi="Times New Roman" w:cs="Times New Roman"/>
          <w:sz w:val="28"/>
          <w:szCs w:val="28"/>
        </w:rPr>
        <w:t>Расширение сферы участия родителей в организации жизни образовательного учреждения.</w:t>
      </w:r>
    </w:p>
    <w:p w:rsidR="00A52AE6" w:rsidRPr="00E46D22" w:rsidRDefault="00A52AE6" w:rsidP="00FB0869">
      <w:pPr>
        <w:pStyle w:val="a3"/>
        <w:jc w:val="both"/>
        <w:rPr>
          <w:rFonts w:ascii="Times New Roman" w:hAnsi="Times New Roman" w:cs="Times New Roman"/>
          <w:color w:val="333333"/>
          <w:sz w:val="28"/>
          <w:szCs w:val="28"/>
        </w:rPr>
      </w:pPr>
      <w:r w:rsidRPr="00E46D22">
        <w:rPr>
          <w:rFonts w:ascii="Times New Roman" w:hAnsi="Times New Roman" w:cs="Times New Roman"/>
          <w:color w:val="333333"/>
          <w:sz w:val="28"/>
          <w:szCs w:val="28"/>
          <w:shd w:val="clear" w:color="auto" w:fill="FFFFFF"/>
        </w:rPr>
        <w:t xml:space="preserve">    </w:t>
      </w:r>
      <w:r w:rsidRPr="00B03612">
        <w:rPr>
          <w:rFonts w:ascii="Times New Roman" w:hAnsi="Times New Roman" w:cs="Times New Roman"/>
          <w:sz w:val="28"/>
          <w:szCs w:val="28"/>
          <w:shd w:val="clear" w:color="auto" w:fill="FFFFFF"/>
        </w:rPr>
        <w:t xml:space="preserve">В соответствии с приоритетами образовательной политики России, исходя из анализа работы за предыдущий год и образовательных потребностей населения, детский сад определяет на следующий учебный год задачи по укреплению здоровья воспитанников, по совершенствованию физического воспитания, подготовке к школе, развитию коммуникативных навыков дошкольников. </w:t>
      </w:r>
      <w:r w:rsidRPr="00E46D22">
        <w:rPr>
          <w:rFonts w:ascii="Times New Roman" w:hAnsi="Times New Roman" w:cs="Times New Roman"/>
          <w:color w:val="333333"/>
          <w:sz w:val="28"/>
          <w:szCs w:val="28"/>
        </w:rPr>
        <w:br/>
      </w:r>
      <w:r>
        <w:rPr>
          <w:rFonts w:ascii="Times New Roman" w:hAnsi="Times New Roman" w:cs="Times New Roman"/>
          <w:sz w:val="28"/>
          <w:szCs w:val="28"/>
        </w:rPr>
        <w:t xml:space="preserve">   </w:t>
      </w:r>
      <w:r w:rsidRPr="00E46D22">
        <w:rPr>
          <w:rFonts w:ascii="Times New Roman" w:hAnsi="Times New Roman" w:cs="Times New Roman"/>
          <w:sz w:val="28"/>
          <w:szCs w:val="28"/>
        </w:rPr>
        <w:t xml:space="preserve"> </w:t>
      </w:r>
      <w:proofErr w:type="gramStart"/>
      <w:r w:rsidRPr="00E46D22">
        <w:rPr>
          <w:rFonts w:ascii="Times New Roman" w:hAnsi="Times New Roman" w:cs="Times New Roman"/>
          <w:sz w:val="28"/>
          <w:szCs w:val="28"/>
        </w:rPr>
        <w:t>Дошкольное учреждение проводит целый ряд мероприятий по обогащению и озеленению своей территории: субботники, уход за клумбами в весеннее</w:t>
      </w:r>
      <w:r>
        <w:rPr>
          <w:rFonts w:ascii="Times New Roman" w:hAnsi="Times New Roman" w:cs="Times New Roman"/>
          <w:sz w:val="28"/>
          <w:szCs w:val="28"/>
        </w:rPr>
        <w:t xml:space="preserve"> </w:t>
      </w:r>
      <w:r w:rsidRPr="00E46D22">
        <w:rPr>
          <w:rFonts w:ascii="Times New Roman" w:hAnsi="Times New Roman" w:cs="Times New Roman"/>
          <w:sz w:val="28"/>
          <w:szCs w:val="28"/>
        </w:rPr>
        <w:t>-</w:t>
      </w:r>
      <w:r>
        <w:rPr>
          <w:rFonts w:ascii="Times New Roman" w:hAnsi="Times New Roman" w:cs="Times New Roman"/>
          <w:sz w:val="28"/>
          <w:szCs w:val="28"/>
        </w:rPr>
        <w:t xml:space="preserve"> </w:t>
      </w:r>
      <w:r w:rsidR="0065418F">
        <w:rPr>
          <w:rFonts w:ascii="Times New Roman" w:hAnsi="Times New Roman" w:cs="Times New Roman"/>
          <w:sz w:val="28"/>
          <w:szCs w:val="28"/>
        </w:rPr>
        <w:t>летний период</w:t>
      </w:r>
      <w:r>
        <w:rPr>
          <w:rFonts w:ascii="Times New Roman" w:hAnsi="Times New Roman" w:cs="Times New Roman"/>
          <w:sz w:val="28"/>
          <w:szCs w:val="28"/>
        </w:rPr>
        <w:t>.</w:t>
      </w:r>
      <w:proofErr w:type="gramEnd"/>
    </w:p>
    <w:p w:rsidR="00A52AE6" w:rsidRDefault="00A52AE6" w:rsidP="00FB0869">
      <w:pPr>
        <w:pStyle w:val="a3"/>
        <w:jc w:val="both"/>
      </w:pPr>
      <w:r>
        <w:rPr>
          <w:rFonts w:ascii="Times New Roman" w:hAnsi="Times New Roman" w:cs="Times New Roman"/>
          <w:sz w:val="28"/>
        </w:rPr>
        <w:t xml:space="preserve">   </w:t>
      </w:r>
      <w:r w:rsidRPr="00E46D22">
        <w:rPr>
          <w:rFonts w:ascii="Times New Roman" w:hAnsi="Times New Roman" w:cs="Times New Roman"/>
          <w:sz w:val="28"/>
        </w:rPr>
        <w:t xml:space="preserve">  МБДОУ активно ведет поиск нового облика образовательного учреждения, отвечающего запросам времени, соответствующего потребностям и запросам родителей, индивидуальности развития  каждого ребёнка</w:t>
      </w:r>
      <w:r>
        <w:t>.</w:t>
      </w:r>
    </w:p>
    <w:p w:rsidR="0065418F" w:rsidRPr="0065418F" w:rsidRDefault="00A52AE6" w:rsidP="00FB0869">
      <w:pPr>
        <w:pStyle w:val="a3"/>
        <w:jc w:val="both"/>
        <w:rPr>
          <w:rFonts w:ascii="Times New Roman" w:hAnsi="Times New Roman" w:cs="Times New Roman"/>
          <w:sz w:val="28"/>
        </w:rPr>
      </w:pPr>
      <w:r w:rsidRPr="00E46D22">
        <w:rPr>
          <w:rFonts w:ascii="Times New Roman" w:hAnsi="Times New Roman" w:cs="Times New Roman"/>
          <w:sz w:val="28"/>
        </w:rPr>
        <w:t xml:space="preserve">    МБДОУ -  образовательное учреждение, осуществляющее физическое  и психическое развитие детей, через организацию индивидуально-ориентированной системы воспитания, образования и обогащения разв</w:t>
      </w:r>
      <w:r>
        <w:rPr>
          <w:rFonts w:ascii="Times New Roman" w:hAnsi="Times New Roman" w:cs="Times New Roman"/>
          <w:sz w:val="28"/>
        </w:rPr>
        <w:t>ивающей среды.  Главная цель наш</w:t>
      </w:r>
      <w:r w:rsidRPr="00E46D22">
        <w:rPr>
          <w:rFonts w:ascii="Times New Roman" w:hAnsi="Times New Roman" w:cs="Times New Roman"/>
          <w:sz w:val="28"/>
        </w:rPr>
        <w:t>его ДОУ: Воспитание эмоционально–благополучного, здорового, разносторонне  – развитого счастливого человека.</w:t>
      </w:r>
    </w:p>
    <w:p w:rsidR="0065418F" w:rsidRDefault="0065418F" w:rsidP="00FB0869">
      <w:pPr>
        <w:pStyle w:val="a3"/>
        <w:jc w:val="both"/>
        <w:rPr>
          <w:rFonts w:ascii="Times New Roman" w:hAnsi="Times New Roman" w:cs="Times New Roman"/>
          <w:b/>
          <w:sz w:val="28"/>
        </w:rPr>
      </w:pPr>
      <w:r w:rsidRPr="0065418F">
        <w:rPr>
          <w:rFonts w:ascii="Times New Roman" w:hAnsi="Times New Roman" w:cs="Times New Roman"/>
          <w:b/>
          <w:sz w:val="28"/>
        </w:rPr>
        <w:t>Вывод:</w:t>
      </w:r>
    </w:p>
    <w:p w:rsidR="00A55F2F" w:rsidRPr="00392713" w:rsidRDefault="00A55F2F" w:rsidP="00A55F2F">
      <w:pPr>
        <w:pStyle w:val="a3"/>
        <w:ind w:firstLine="709"/>
        <w:jc w:val="both"/>
        <w:rPr>
          <w:rFonts w:ascii="Times New Roman" w:eastAsia="Calibri" w:hAnsi="Times New Roman" w:cs="Times New Roman"/>
          <w:sz w:val="28"/>
          <w:szCs w:val="28"/>
        </w:rPr>
      </w:pPr>
      <w:r w:rsidRPr="00A55F2F">
        <w:rPr>
          <w:rFonts w:ascii="Times New Roman" w:hAnsi="Times New Roman" w:cs="Times New Roman"/>
          <w:color w:val="111111"/>
          <w:sz w:val="28"/>
          <w:szCs w:val="28"/>
        </w:rPr>
        <w:t xml:space="preserve">Результаты </w:t>
      </w:r>
      <w:proofErr w:type="spellStart"/>
      <w:r w:rsidRPr="00A55F2F">
        <w:rPr>
          <w:rFonts w:ascii="Times New Roman" w:hAnsi="Times New Roman" w:cs="Times New Roman"/>
          <w:color w:val="111111"/>
          <w:sz w:val="28"/>
          <w:szCs w:val="28"/>
        </w:rPr>
        <w:t>самообследования</w:t>
      </w:r>
      <w:proofErr w:type="spellEnd"/>
      <w:r w:rsidRPr="00A55F2F">
        <w:rPr>
          <w:rFonts w:ascii="Times New Roman" w:hAnsi="Times New Roman" w:cs="Times New Roman"/>
          <w:color w:val="111111"/>
          <w:sz w:val="28"/>
          <w:szCs w:val="28"/>
        </w:rPr>
        <w:t xml:space="preserve"> деятельности ДОУ позволяют сделать вывод о том, что в ДОУ созданы условия для реализации образовательных программ дошкольного образования в условиях реализации ФГОС ДО. </w:t>
      </w:r>
      <w:proofErr w:type="gramStart"/>
      <w:r w:rsidRPr="00A55F2F">
        <w:rPr>
          <w:rFonts w:ascii="Times New Roman" w:hAnsi="Times New Roman" w:cs="Times New Roman"/>
          <w:color w:val="111111"/>
          <w:sz w:val="28"/>
          <w:szCs w:val="28"/>
        </w:rPr>
        <w:t>Для совершенствования педагогического процесса необходимо: дальнейшее проектирование образовательного пространства ДОУ, непрерывное повышение уровня профессион</w:t>
      </w:r>
      <w:r>
        <w:rPr>
          <w:rFonts w:ascii="Times New Roman" w:hAnsi="Times New Roman" w:cs="Times New Roman"/>
          <w:color w:val="111111"/>
          <w:sz w:val="28"/>
          <w:szCs w:val="28"/>
        </w:rPr>
        <w:t>альной компетентности педагогов, п</w:t>
      </w:r>
      <w:r w:rsidRPr="00392713">
        <w:rPr>
          <w:rFonts w:ascii="Times New Roman" w:eastAsia="Calibri" w:hAnsi="Times New Roman" w:cs="Times New Roman"/>
          <w:sz w:val="28"/>
          <w:szCs w:val="28"/>
        </w:rPr>
        <w:t>роводить плановые мероприятия по выявлению уров</w:t>
      </w:r>
      <w:r>
        <w:rPr>
          <w:rFonts w:ascii="Times New Roman" w:eastAsia="Calibri" w:hAnsi="Times New Roman" w:cs="Times New Roman"/>
          <w:sz w:val="28"/>
          <w:szCs w:val="28"/>
        </w:rPr>
        <w:t xml:space="preserve">ня удовлетворенности участников </w:t>
      </w:r>
      <w:r w:rsidRPr="00392713">
        <w:rPr>
          <w:rFonts w:ascii="Times New Roman" w:eastAsia="Calibri" w:hAnsi="Times New Roman" w:cs="Times New Roman"/>
          <w:sz w:val="28"/>
          <w:szCs w:val="28"/>
        </w:rPr>
        <w:t>образовательных отношений, по созданию комфортных услови</w:t>
      </w:r>
      <w:r>
        <w:rPr>
          <w:rFonts w:ascii="Times New Roman" w:eastAsia="Calibri" w:hAnsi="Times New Roman" w:cs="Times New Roman"/>
          <w:sz w:val="28"/>
          <w:szCs w:val="28"/>
        </w:rPr>
        <w:t xml:space="preserve">й и среды в ДОО для недопущения </w:t>
      </w:r>
      <w:r w:rsidRPr="00392713">
        <w:rPr>
          <w:rFonts w:ascii="Times New Roman" w:eastAsia="Calibri" w:hAnsi="Times New Roman" w:cs="Times New Roman"/>
          <w:sz w:val="28"/>
          <w:szCs w:val="28"/>
        </w:rPr>
        <w:t>жалоб граждан по вопросам соблюдения прав участ</w:t>
      </w:r>
      <w:r>
        <w:rPr>
          <w:rFonts w:ascii="Times New Roman" w:eastAsia="Calibri" w:hAnsi="Times New Roman" w:cs="Times New Roman"/>
          <w:sz w:val="28"/>
          <w:szCs w:val="28"/>
        </w:rPr>
        <w:t>ников образовательных отношений, п</w:t>
      </w:r>
      <w:r w:rsidRPr="00392713">
        <w:rPr>
          <w:rFonts w:ascii="Times New Roman" w:eastAsia="Calibri" w:hAnsi="Times New Roman" w:cs="Times New Roman"/>
          <w:sz w:val="28"/>
          <w:szCs w:val="28"/>
        </w:rPr>
        <w:t>родолжить организацию деятельности в ДОО по реа</w:t>
      </w:r>
      <w:r>
        <w:rPr>
          <w:rFonts w:ascii="Times New Roman" w:eastAsia="Calibri" w:hAnsi="Times New Roman" w:cs="Times New Roman"/>
          <w:sz w:val="28"/>
          <w:szCs w:val="28"/>
        </w:rPr>
        <w:t>лизации доступности дошкольного образования, п</w:t>
      </w:r>
      <w:r w:rsidRPr="00392713">
        <w:rPr>
          <w:rFonts w:ascii="Times New Roman" w:eastAsia="Calibri" w:hAnsi="Times New Roman" w:cs="Times New Roman"/>
          <w:sz w:val="28"/>
          <w:szCs w:val="28"/>
        </w:rPr>
        <w:t>родолжить организацию деятельности в ДОО</w:t>
      </w:r>
      <w:proofErr w:type="gramEnd"/>
      <w:r w:rsidRPr="00392713">
        <w:rPr>
          <w:rFonts w:ascii="Times New Roman" w:eastAsia="Calibri" w:hAnsi="Times New Roman" w:cs="Times New Roman"/>
          <w:sz w:val="28"/>
          <w:szCs w:val="28"/>
        </w:rPr>
        <w:t xml:space="preserve"> п</w:t>
      </w:r>
      <w:r>
        <w:rPr>
          <w:rFonts w:ascii="Times New Roman" w:eastAsia="Calibri" w:hAnsi="Times New Roman" w:cs="Times New Roman"/>
          <w:sz w:val="28"/>
          <w:szCs w:val="28"/>
        </w:rPr>
        <w:t xml:space="preserve">о выявлению причин, влияющих на </w:t>
      </w:r>
      <w:r w:rsidRPr="00392713">
        <w:rPr>
          <w:rFonts w:ascii="Times New Roman" w:eastAsia="Calibri" w:hAnsi="Times New Roman" w:cs="Times New Roman"/>
          <w:sz w:val="28"/>
          <w:szCs w:val="28"/>
        </w:rPr>
        <w:t>посещаемость воспитанникам</w:t>
      </w:r>
      <w:r>
        <w:rPr>
          <w:rFonts w:ascii="Times New Roman" w:eastAsia="Calibri" w:hAnsi="Times New Roman" w:cs="Times New Roman"/>
          <w:sz w:val="28"/>
          <w:szCs w:val="28"/>
        </w:rPr>
        <w:t>и образовательной организации, п</w:t>
      </w:r>
      <w:r w:rsidRPr="00392713">
        <w:rPr>
          <w:rFonts w:ascii="Times New Roman" w:eastAsia="Calibri" w:hAnsi="Times New Roman" w:cs="Times New Roman"/>
          <w:sz w:val="28"/>
          <w:szCs w:val="28"/>
        </w:rPr>
        <w:t>о результатам данной деятельн</w:t>
      </w:r>
      <w:r>
        <w:rPr>
          <w:rFonts w:ascii="Times New Roman" w:eastAsia="Calibri" w:hAnsi="Times New Roman" w:cs="Times New Roman"/>
          <w:sz w:val="28"/>
          <w:szCs w:val="28"/>
        </w:rPr>
        <w:t xml:space="preserve">ости </w:t>
      </w:r>
      <w:r w:rsidRPr="00392713">
        <w:rPr>
          <w:rFonts w:ascii="Times New Roman" w:eastAsia="Calibri" w:hAnsi="Times New Roman" w:cs="Times New Roman"/>
          <w:sz w:val="28"/>
          <w:szCs w:val="28"/>
        </w:rPr>
        <w:t>выстроить план профилактических мероприятий по уве</w:t>
      </w:r>
      <w:r>
        <w:rPr>
          <w:rFonts w:ascii="Times New Roman" w:eastAsia="Calibri" w:hAnsi="Times New Roman" w:cs="Times New Roman"/>
          <w:sz w:val="28"/>
          <w:szCs w:val="28"/>
        </w:rPr>
        <w:t>личению показателя посещаемости, о</w:t>
      </w:r>
      <w:r w:rsidRPr="00392713">
        <w:rPr>
          <w:rFonts w:ascii="Times New Roman" w:eastAsia="Calibri" w:hAnsi="Times New Roman" w:cs="Times New Roman"/>
          <w:sz w:val="28"/>
          <w:szCs w:val="28"/>
        </w:rPr>
        <w:t>существлять систематический анализ работы по сохранению здоровья воспитанников.</w:t>
      </w:r>
    </w:p>
    <w:p w:rsidR="00A55F2F" w:rsidRPr="00392713" w:rsidRDefault="00A55F2F" w:rsidP="00A55F2F">
      <w:pPr>
        <w:pStyle w:val="a3"/>
        <w:ind w:firstLine="709"/>
        <w:jc w:val="both"/>
        <w:rPr>
          <w:rFonts w:ascii="Times New Roman" w:hAnsi="Times New Roman" w:cs="Times New Roman"/>
          <w:sz w:val="28"/>
          <w:szCs w:val="28"/>
        </w:rPr>
      </w:pPr>
    </w:p>
    <w:sectPr w:rsidR="00A55F2F" w:rsidRPr="00392713" w:rsidSect="0078025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81F" w:rsidRDefault="00E6281F" w:rsidP="00F53BBE">
      <w:pPr>
        <w:spacing w:after="0" w:line="240" w:lineRule="auto"/>
      </w:pPr>
      <w:r>
        <w:separator/>
      </w:r>
    </w:p>
  </w:endnote>
  <w:endnote w:type="continuationSeparator" w:id="0">
    <w:p w:rsidR="00E6281F" w:rsidRDefault="00E6281F" w:rsidP="00F5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81F" w:rsidRDefault="00E6281F" w:rsidP="00F53BBE">
      <w:pPr>
        <w:spacing w:after="0" w:line="240" w:lineRule="auto"/>
      </w:pPr>
      <w:r>
        <w:separator/>
      </w:r>
    </w:p>
  </w:footnote>
  <w:footnote w:type="continuationSeparator" w:id="0">
    <w:p w:rsidR="00E6281F" w:rsidRDefault="00E6281F" w:rsidP="00F53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14F"/>
    <w:multiLevelType w:val="multilevel"/>
    <w:tmpl w:val="86A8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254CC4"/>
    <w:multiLevelType w:val="multilevel"/>
    <w:tmpl w:val="906AA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676A6"/>
    <w:multiLevelType w:val="multilevel"/>
    <w:tmpl w:val="39C6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E7806"/>
    <w:multiLevelType w:val="multilevel"/>
    <w:tmpl w:val="BFB8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360531"/>
    <w:multiLevelType w:val="multilevel"/>
    <w:tmpl w:val="C4F81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CF55DD"/>
    <w:multiLevelType w:val="hybridMultilevel"/>
    <w:tmpl w:val="56F8F5CE"/>
    <w:lvl w:ilvl="0" w:tplc="6A2A64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74BDC"/>
    <w:multiLevelType w:val="hybridMultilevel"/>
    <w:tmpl w:val="AAD060F2"/>
    <w:lvl w:ilvl="0" w:tplc="B1B4E2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5631DB"/>
    <w:multiLevelType w:val="multilevel"/>
    <w:tmpl w:val="C30E7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495D65"/>
    <w:multiLevelType w:val="multilevel"/>
    <w:tmpl w:val="5186E1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4324DB"/>
    <w:multiLevelType w:val="multilevel"/>
    <w:tmpl w:val="30AC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020FDE"/>
    <w:multiLevelType w:val="multilevel"/>
    <w:tmpl w:val="E0FE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AC0390"/>
    <w:multiLevelType w:val="multilevel"/>
    <w:tmpl w:val="9698E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D7453E"/>
    <w:multiLevelType w:val="multilevel"/>
    <w:tmpl w:val="37E4A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4"/>
  </w:num>
  <w:num w:numId="4">
    <w:abstractNumId w:val="1"/>
  </w:num>
  <w:num w:numId="5">
    <w:abstractNumId w:val="12"/>
  </w:num>
  <w:num w:numId="6">
    <w:abstractNumId w:val="6"/>
  </w:num>
  <w:num w:numId="7">
    <w:abstractNumId w:val="9"/>
  </w:num>
  <w:num w:numId="8">
    <w:abstractNumId w:val="0"/>
  </w:num>
  <w:num w:numId="9">
    <w:abstractNumId w:val="3"/>
  </w:num>
  <w:num w:numId="10">
    <w:abstractNumId w:val="11"/>
  </w:num>
  <w:num w:numId="11">
    <w:abstractNumId w:val="10"/>
  </w:num>
  <w:num w:numId="12">
    <w:abstractNumId w:val="2"/>
  </w:num>
  <w:num w:numId="13">
    <w:abstractNumId w:val="5"/>
  </w:num>
  <w:num w:numId="14">
    <w:abstractNumId w:val="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C4"/>
    <w:rsid w:val="00000653"/>
    <w:rsid w:val="00044EF8"/>
    <w:rsid w:val="000512B4"/>
    <w:rsid w:val="00057FFB"/>
    <w:rsid w:val="00062D43"/>
    <w:rsid w:val="00076C86"/>
    <w:rsid w:val="000A2CA7"/>
    <w:rsid w:val="000A6DE6"/>
    <w:rsid w:val="000D3061"/>
    <w:rsid w:val="000D3DF2"/>
    <w:rsid w:val="000E7AD8"/>
    <w:rsid w:val="000F75FB"/>
    <w:rsid w:val="00117C4C"/>
    <w:rsid w:val="0016009E"/>
    <w:rsid w:val="001918D2"/>
    <w:rsid w:val="001B04EB"/>
    <w:rsid w:val="001E5E94"/>
    <w:rsid w:val="001F6D32"/>
    <w:rsid w:val="00257EC3"/>
    <w:rsid w:val="002774F7"/>
    <w:rsid w:val="00292C84"/>
    <w:rsid w:val="002B7D22"/>
    <w:rsid w:val="002C5466"/>
    <w:rsid w:val="002E6968"/>
    <w:rsid w:val="003001B2"/>
    <w:rsid w:val="00303629"/>
    <w:rsid w:val="00324F6E"/>
    <w:rsid w:val="00332312"/>
    <w:rsid w:val="00392713"/>
    <w:rsid w:val="003D10E8"/>
    <w:rsid w:val="00430CF7"/>
    <w:rsid w:val="00442476"/>
    <w:rsid w:val="00487E95"/>
    <w:rsid w:val="004A34B5"/>
    <w:rsid w:val="004D566A"/>
    <w:rsid w:val="004F66B1"/>
    <w:rsid w:val="00546D94"/>
    <w:rsid w:val="005513C7"/>
    <w:rsid w:val="0055729A"/>
    <w:rsid w:val="0056291E"/>
    <w:rsid w:val="005A4C85"/>
    <w:rsid w:val="005B0C2E"/>
    <w:rsid w:val="005B1BFD"/>
    <w:rsid w:val="005C06AD"/>
    <w:rsid w:val="005C485F"/>
    <w:rsid w:val="005D0D13"/>
    <w:rsid w:val="006017B2"/>
    <w:rsid w:val="00626CA0"/>
    <w:rsid w:val="0065418F"/>
    <w:rsid w:val="006632EC"/>
    <w:rsid w:val="00672CF2"/>
    <w:rsid w:val="00683010"/>
    <w:rsid w:val="006859C8"/>
    <w:rsid w:val="006B0A64"/>
    <w:rsid w:val="006B7AE9"/>
    <w:rsid w:val="006C6275"/>
    <w:rsid w:val="006E5ED8"/>
    <w:rsid w:val="006E6D9B"/>
    <w:rsid w:val="007058B3"/>
    <w:rsid w:val="00766A1A"/>
    <w:rsid w:val="007727D1"/>
    <w:rsid w:val="00773729"/>
    <w:rsid w:val="00780250"/>
    <w:rsid w:val="00783061"/>
    <w:rsid w:val="007B533C"/>
    <w:rsid w:val="007C12C3"/>
    <w:rsid w:val="007C17CF"/>
    <w:rsid w:val="007C36B5"/>
    <w:rsid w:val="007C6D60"/>
    <w:rsid w:val="007D665B"/>
    <w:rsid w:val="007E02A1"/>
    <w:rsid w:val="007E4C61"/>
    <w:rsid w:val="007F0754"/>
    <w:rsid w:val="007F53C4"/>
    <w:rsid w:val="00821294"/>
    <w:rsid w:val="00833EC7"/>
    <w:rsid w:val="0083600F"/>
    <w:rsid w:val="00841CAE"/>
    <w:rsid w:val="00844AC7"/>
    <w:rsid w:val="008B4490"/>
    <w:rsid w:val="008E0FE9"/>
    <w:rsid w:val="0095585A"/>
    <w:rsid w:val="009826D0"/>
    <w:rsid w:val="00987A7B"/>
    <w:rsid w:val="009915DD"/>
    <w:rsid w:val="009A7824"/>
    <w:rsid w:val="009C5C72"/>
    <w:rsid w:val="009F36B7"/>
    <w:rsid w:val="00A050DD"/>
    <w:rsid w:val="00A32AAC"/>
    <w:rsid w:val="00A52AE6"/>
    <w:rsid w:val="00A55F2F"/>
    <w:rsid w:val="00A7731D"/>
    <w:rsid w:val="00A806F6"/>
    <w:rsid w:val="00A85533"/>
    <w:rsid w:val="00AD5A03"/>
    <w:rsid w:val="00B02F53"/>
    <w:rsid w:val="00B23135"/>
    <w:rsid w:val="00B35A21"/>
    <w:rsid w:val="00B64801"/>
    <w:rsid w:val="00B703B1"/>
    <w:rsid w:val="00B75045"/>
    <w:rsid w:val="00C02B39"/>
    <w:rsid w:val="00C24890"/>
    <w:rsid w:val="00C70EC0"/>
    <w:rsid w:val="00CA5290"/>
    <w:rsid w:val="00CD1C94"/>
    <w:rsid w:val="00D21FF0"/>
    <w:rsid w:val="00D3294D"/>
    <w:rsid w:val="00D338D8"/>
    <w:rsid w:val="00D73379"/>
    <w:rsid w:val="00DB0E76"/>
    <w:rsid w:val="00DD78A6"/>
    <w:rsid w:val="00DF07D2"/>
    <w:rsid w:val="00E14F79"/>
    <w:rsid w:val="00E44519"/>
    <w:rsid w:val="00E6281F"/>
    <w:rsid w:val="00EB2500"/>
    <w:rsid w:val="00EC3396"/>
    <w:rsid w:val="00EC53DA"/>
    <w:rsid w:val="00EF6BDE"/>
    <w:rsid w:val="00F158FE"/>
    <w:rsid w:val="00F23B4B"/>
    <w:rsid w:val="00F27314"/>
    <w:rsid w:val="00F46A84"/>
    <w:rsid w:val="00F46C3B"/>
    <w:rsid w:val="00F51C83"/>
    <w:rsid w:val="00F53BBE"/>
    <w:rsid w:val="00F67ADD"/>
    <w:rsid w:val="00F8443B"/>
    <w:rsid w:val="00FA75D7"/>
    <w:rsid w:val="00FB0869"/>
    <w:rsid w:val="00FC45DF"/>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90"/>
    <w:rPr>
      <w:rFonts w:eastAsiaTheme="minorEastAsia"/>
      <w:lang w:eastAsia="ru-RU"/>
    </w:rPr>
  </w:style>
  <w:style w:type="paragraph" w:styleId="1">
    <w:name w:val="heading 1"/>
    <w:basedOn w:val="a"/>
    <w:next w:val="a"/>
    <w:link w:val="10"/>
    <w:uiPriority w:val="9"/>
    <w:qFormat/>
    <w:rsid w:val="00B64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78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D78A6"/>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DD78A6"/>
    <w:pPr>
      <w:spacing w:after="0" w:line="240" w:lineRule="auto"/>
    </w:pPr>
    <w:rPr>
      <w:rFonts w:eastAsiaTheme="minorEastAsia"/>
      <w:lang w:eastAsia="ru-RU"/>
    </w:rPr>
  </w:style>
  <w:style w:type="paragraph" w:customStyle="1" w:styleId="Default">
    <w:name w:val="Default"/>
    <w:rsid w:val="00DD78A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1">
    <w:name w:val="Основной текст (2)_"/>
    <w:basedOn w:val="a0"/>
    <w:link w:val="22"/>
    <w:rsid w:val="006632EC"/>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6632EC"/>
    <w:rPr>
      <w:rFonts w:ascii="MS Gothic" w:eastAsia="MS Gothic" w:hAnsi="MS Gothic" w:cs="MS Gothic"/>
      <w:sz w:val="8"/>
      <w:szCs w:val="8"/>
      <w:shd w:val="clear" w:color="auto" w:fill="FFFFFF"/>
    </w:rPr>
  </w:style>
  <w:style w:type="character" w:customStyle="1" w:styleId="23">
    <w:name w:val="Основной текст (2) + Полужирный"/>
    <w:basedOn w:val="21"/>
    <w:rsid w:val="006632E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6632EC"/>
    <w:rPr>
      <w:rFonts w:ascii="Palatino Linotype" w:eastAsia="Palatino Linotype" w:hAnsi="Palatino Linotype" w:cs="Palatino Linotype"/>
      <w:sz w:val="8"/>
      <w:szCs w:val="8"/>
      <w:shd w:val="clear" w:color="auto" w:fill="FFFFFF"/>
      <w:lang w:val="en-US" w:bidi="en-US"/>
    </w:rPr>
  </w:style>
  <w:style w:type="character" w:customStyle="1" w:styleId="11">
    <w:name w:val="Заголовок №1"/>
    <w:basedOn w:val="a0"/>
    <w:rsid w:val="006632E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22">
    <w:name w:val="Основной текст (2)"/>
    <w:basedOn w:val="a"/>
    <w:link w:val="21"/>
    <w:rsid w:val="006632EC"/>
    <w:pPr>
      <w:widowControl w:val="0"/>
      <w:shd w:val="clear" w:color="auto" w:fill="FFFFFF"/>
      <w:spacing w:before="120" w:after="0" w:line="374" w:lineRule="exact"/>
    </w:pPr>
    <w:rPr>
      <w:rFonts w:ascii="Times New Roman" w:eastAsia="Times New Roman" w:hAnsi="Times New Roman" w:cs="Times New Roman"/>
      <w:sz w:val="26"/>
      <w:szCs w:val="26"/>
      <w:lang w:eastAsia="en-US"/>
    </w:rPr>
  </w:style>
  <w:style w:type="paragraph" w:customStyle="1" w:styleId="40">
    <w:name w:val="Основной текст (4)"/>
    <w:basedOn w:val="a"/>
    <w:link w:val="4"/>
    <w:rsid w:val="006632EC"/>
    <w:pPr>
      <w:widowControl w:val="0"/>
      <w:shd w:val="clear" w:color="auto" w:fill="FFFFFF"/>
      <w:spacing w:after="0" w:line="0" w:lineRule="atLeast"/>
    </w:pPr>
    <w:rPr>
      <w:rFonts w:ascii="MS Gothic" w:eastAsia="MS Gothic" w:hAnsi="MS Gothic" w:cs="MS Gothic"/>
      <w:sz w:val="8"/>
      <w:szCs w:val="8"/>
      <w:lang w:eastAsia="en-US"/>
    </w:rPr>
  </w:style>
  <w:style w:type="paragraph" w:customStyle="1" w:styleId="50">
    <w:name w:val="Основной текст (5)"/>
    <w:basedOn w:val="a"/>
    <w:link w:val="5"/>
    <w:rsid w:val="006632EC"/>
    <w:pPr>
      <w:widowControl w:val="0"/>
      <w:shd w:val="clear" w:color="auto" w:fill="FFFFFF"/>
      <w:spacing w:after="0" w:line="283" w:lineRule="exact"/>
    </w:pPr>
    <w:rPr>
      <w:rFonts w:ascii="Palatino Linotype" w:eastAsia="Palatino Linotype" w:hAnsi="Palatino Linotype" w:cs="Palatino Linotype"/>
      <w:sz w:val="8"/>
      <w:szCs w:val="8"/>
      <w:lang w:val="en-US" w:eastAsia="en-US" w:bidi="en-US"/>
    </w:rPr>
  </w:style>
  <w:style w:type="table" w:styleId="a4">
    <w:name w:val="Table Grid"/>
    <w:basedOn w:val="a1"/>
    <w:uiPriority w:val="59"/>
    <w:rsid w:val="00A8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64801"/>
    <w:rPr>
      <w:rFonts w:asciiTheme="majorHAnsi" w:eastAsiaTheme="majorEastAsia" w:hAnsiTheme="majorHAnsi" w:cstheme="majorBidi"/>
      <w:b/>
      <w:bCs/>
      <w:color w:val="365F91" w:themeColor="accent1" w:themeShade="BF"/>
      <w:sz w:val="28"/>
      <w:szCs w:val="28"/>
      <w:lang w:eastAsia="ru-RU"/>
    </w:rPr>
  </w:style>
  <w:style w:type="character" w:styleId="a5">
    <w:name w:val="Hyperlink"/>
    <w:basedOn w:val="a0"/>
    <w:uiPriority w:val="99"/>
    <w:semiHidden/>
    <w:unhideWhenUsed/>
    <w:rsid w:val="009C5C72"/>
    <w:rPr>
      <w:color w:val="0000FF" w:themeColor="hyperlink"/>
      <w:u w:val="single"/>
    </w:rPr>
  </w:style>
  <w:style w:type="paragraph" w:styleId="a6">
    <w:name w:val="header"/>
    <w:basedOn w:val="a"/>
    <w:link w:val="a7"/>
    <w:uiPriority w:val="99"/>
    <w:unhideWhenUsed/>
    <w:rsid w:val="00F53B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3BBE"/>
    <w:rPr>
      <w:rFonts w:eastAsiaTheme="minorEastAsia"/>
      <w:lang w:eastAsia="ru-RU"/>
    </w:rPr>
  </w:style>
  <w:style w:type="paragraph" w:styleId="a8">
    <w:name w:val="footer"/>
    <w:basedOn w:val="a"/>
    <w:link w:val="a9"/>
    <w:uiPriority w:val="99"/>
    <w:unhideWhenUsed/>
    <w:rsid w:val="00F53B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3BBE"/>
    <w:rPr>
      <w:rFonts w:eastAsiaTheme="minorEastAsia"/>
      <w:lang w:eastAsia="ru-RU"/>
    </w:rPr>
  </w:style>
  <w:style w:type="table" w:customStyle="1" w:styleId="12">
    <w:name w:val="Сетка таблицы1"/>
    <w:basedOn w:val="a1"/>
    <w:next w:val="a4"/>
    <w:uiPriority w:val="59"/>
    <w:rsid w:val="00FB08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C53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53DA"/>
    <w:rPr>
      <w:rFonts w:ascii="Tahoma" w:eastAsiaTheme="minorEastAsia" w:hAnsi="Tahoma" w:cs="Tahoma"/>
      <w:sz w:val="16"/>
      <w:szCs w:val="16"/>
      <w:lang w:eastAsia="ru-RU"/>
    </w:rPr>
  </w:style>
  <w:style w:type="paragraph" w:styleId="ac">
    <w:name w:val="Normal (Web)"/>
    <w:basedOn w:val="a"/>
    <w:uiPriority w:val="99"/>
    <w:semiHidden/>
    <w:unhideWhenUsed/>
    <w:rsid w:val="00A55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80">
    <w:name w:val="Font Style280"/>
    <w:rsid w:val="00000653"/>
    <w:rPr>
      <w:rFonts w:ascii="Century Schoolbook" w:hAnsi="Century Schoolbook" w:cs="Century Schoolbook" w:hint="default"/>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90"/>
    <w:rPr>
      <w:rFonts w:eastAsiaTheme="minorEastAsia"/>
      <w:lang w:eastAsia="ru-RU"/>
    </w:rPr>
  </w:style>
  <w:style w:type="paragraph" w:styleId="1">
    <w:name w:val="heading 1"/>
    <w:basedOn w:val="a"/>
    <w:next w:val="a"/>
    <w:link w:val="10"/>
    <w:uiPriority w:val="9"/>
    <w:qFormat/>
    <w:rsid w:val="00B64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78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D78A6"/>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DD78A6"/>
    <w:pPr>
      <w:spacing w:after="0" w:line="240" w:lineRule="auto"/>
    </w:pPr>
    <w:rPr>
      <w:rFonts w:eastAsiaTheme="minorEastAsia"/>
      <w:lang w:eastAsia="ru-RU"/>
    </w:rPr>
  </w:style>
  <w:style w:type="paragraph" w:customStyle="1" w:styleId="Default">
    <w:name w:val="Default"/>
    <w:rsid w:val="00DD78A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1">
    <w:name w:val="Основной текст (2)_"/>
    <w:basedOn w:val="a0"/>
    <w:link w:val="22"/>
    <w:rsid w:val="006632EC"/>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6632EC"/>
    <w:rPr>
      <w:rFonts w:ascii="MS Gothic" w:eastAsia="MS Gothic" w:hAnsi="MS Gothic" w:cs="MS Gothic"/>
      <w:sz w:val="8"/>
      <w:szCs w:val="8"/>
      <w:shd w:val="clear" w:color="auto" w:fill="FFFFFF"/>
    </w:rPr>
  </w:style>
  <w:style w:type="character" w:customStyle="1" w:styleId="23">
    <w:name w:val="Основной текст (2) + Полужирный"/>
    <w:basedOn w:val="21"/>
    <w:rsid w:val="006632E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6632EC"/>
    <w:rPr>
      <w:rFonts w:ascii="Palatino Linotype" w:eastAsia="Palatino Linotype" w:hAnsi="Palatino Linotype" w:cs="Palatino Linotype"/>
      <w:sz w:val="8"/>
      <w:szCs w:val="8"/>
      <w:shd w:val="clear" w:color="auto" w:fill="FFFFFF"/>
      <w:lang w:val="en-US" w:bidi="en-US"/>
    </w:rPr>
  </w:style>
  <w:style w:type="character" w:customStyle="1" w:styleId="11">
    <w:name w:val="Заголовок №1"/>
    <w:basedOn w:val="a0"/>
    <w:rsid w:val="006632E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22">
    <w:name w:val="Основной текст (2)"/>
    <w:basedOn w:val="a"/>
    <w:link w:val="21"/>
    <w:rsid w:val="006632EC"/>
    <w:pPr>
      <w:widowControl w:val="0"/>
      <w:shd w:val="clear" w:color="auto" w:fill="FFFFFF"/>
      <w:spacing w:before="120" w:after="0" w:line="374" w:lineRule="exact"/>
    </w:pPr>
    <w:rPr>
      <w:rFonts w:ascii="Times New Roman" w:eastAsia="Times New Roman" w:hAnsi="Times New Roman" w:cs="Times New Roman"/>
      <w:sz w:val="26"/>
      <w:szCs w:val="26"/>
      <w:lang w:eastAsia="en-US"/>
    </w:rPr>
  </w:style>
  <w:style w:type="paragraph" w:customStyle="1" w:styleId="40">
    <w:name w:val="Основной текст (4)"/>
    <w:basedOn w:val="a"/>
    <w:link w:val="4"/>
    <w:rsid w:val="006632EC"/>
    <w:pPr>
      <w:widowControl w:val="0"/>
      <w:shd w:val="clear" w:color="auto" w:fill="FFFFFF"/>
      <w:spacing w:after="0" w:line="0" w:lineRule="atLeast"/>
    </w:pPr>
    <w:rPr>
      <w:rFonts w:ascii="MS Gothic" w:eastAsia="MS Gothic" w:hAnsi="MS Gothic" w:cs="MS Gothic"/>
      <w:sz w:val="8"/>
      <w:szCs w:val="8"/>
      <w:lang w:eastAsia="en-US"/>
    </w:rPr>
  </w:style>
  <w:style w:type="paragraph" w:customStyle="1" w:styleId="50">
    <w:name w:val="Основной текст (5)"/>
    <w:basedOn w:val="a"/>
    <w:link w:val="5"/>
    <w:rsid w:val="006632EC"/>
    <w:pPr>
      <w:widowControl w:val="0"/>
      <w:shd w:val="clear" w:color="auto" w:fill="FFFFFF"/>
      <w:spacing w:after="0" w:line="283" w:lineRule="exact"/>
    </w:pPr>
    <w:rPr>
      <w:rFonts w:ascii="Palatino Linotype" w:eastAsia="Palatino Linotype" w:hAnsi="Palatino Linotype" w:cs="Palatino Linotype"/>
      <w:sz w:val="8"/>
      <w:szCs w:val="8"/>
      <w:lang w:val="en-US" w:eastAsia="en-US" w:bidi="en-US"/>
    </w:rPr>
  </w:style>
  <w:style w:type="table" w:styleId="a4">
    <w:name w:val="Table Grid"/>
    <w:basedOn w:val="a1"/>
    <w:uiPriority w:val="59"/>
    <w:rsid w:val="00A8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64801"/>
    <w:rPr>
      <w:rFonts w:asciiTheme="majorHAnsi" w:eastAsiaTheme="majorEastAsia" w:hAnsiTheme="majorHAnsi" w:cstheme="majorBidi"/>
      <w:b/>
      <w:bCs/>
      <w:color w:val="365F91" w:themeColor="accent1" w:themeShade="BF"/>
      <w:sz w:val="28"/>
      <w:szCs w:val="28"/>
      <w:lang w:eastAsia="ru-RU"/>
    </w:rPr>
  </w:style>
  <w:style w:type="character" w:styleId="a5">
    <w:name w:val="Hyperlink"/>
    <w:basedOn w:val="a0"/>
    <w:uiPriority w:val="99"/>
    <w:semiHidden/>
    <w:unhideWhenUsed/>
    <w:rsid w:val="009C5C72"/>
    <w:rPr>
      <w:color w:val="0000FF" w:themeColor="hyperlink"/>
      <w:u w:val="single"/>
    </w:rPr>
  </w:style>
  <w:style w:type="paragraph" w:styleId="a6">
    <w:name w:val="header"/>
    <w:basedOn w:val="a"/>
    <w:link w:val="a7"/>
    <w:uiPriority w:val="99"/>
    <w:unhideWhenUsed/>
    <w:rsid w:val="00F53B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3BBE"/>
    <w:rPr>
      <w:rFonts w:eastAsiaTheme="minorEastAsia"/>
      <w:lang w:eastAsia="ru-RU"/>
    </w:rPr>
  </w:style>
  <w:style w:type="paragraph" w:styleId="a8">
    <w:name w:val="footer"/>
    <w:basedOn w:val="a"/>
    <w:link w:val="a9"/>
    <w:uiPriority w:val="99"/>
    <w:unhideWhenUsed/>
    <w:rsid w:val="00F53B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3BBE"/>
    <w:rPr>
      <w:rFonts w:eastAsiaTheme="minorEastAsia"/>
      <w:lang w:eastAsia="ru-RU"/>
    </w:rPr>
  </w:style>
  <w:style w:type="table" w:customStyle="1" w:styleId="12">
    <w:name w:val="Сетка таблицы1"/>
    <w:basedOn w:val="a1"/>
    <w:next w:val="a4"/>
    <w:uiPriority w:val="59"/>
    <w:rsid w:val="00FB08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C53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53DA"/>
    <w:rPr>
      <w:rFonts w:ascii="Tahoma" w:eastAsiaTheme="minorEastAsia" w:hAnsi="Tahoma" w:cs="Tahoma"/>
      <w:sz w:val="16"/>
      <w:szCs w:val="16"/>
      <w:lang w:eastAsia="ru-RU"/>
    </w:rPr>
  </w:style>
  <w:style w:type="paragraph" w:styleId="ac">
    <w:name w:val="Normal (Web)"/>
    <w:basedOn w:val="a"/>
    <w:uiPriority w:val="99"/>
    <w:semiHidden/>
    <w:unhideWhenUsed/>
    <w:rsid w:val="00A55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80">
    <w:name w:val="Font Style280"/>
    <w:rsid w:val="00000653"/>
    <w:rPr>
      <w:rFonts w:ascii="Century Schoolbook" w:hAnsi="Century Schoolbook" w:cs="Century Schoolbook" w:hint="default"/>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938247">
      <w:bodyDiv w:val="1"/>
      <w:marLeft w:val="0"/>
      <w:marRight w:val="0"/>
      <w:marTop w:val="0"/>
      <w:marBottom w:val="0"/>
      <w:divBdr>
        <w:top w:val="none" w:sz="0" w:space="0" w:color="auto"/>
        <w:left w:val="none" w:sz="0" w:space="0" w:color="auto"/>
        <w:bottom w:val="none" w:sz="0" w:space="0" w:color="auto"/>
        <w:right w:val="none" w:sz="0" w:space="0" w:color="auto"/>
      </w:divBdr>
    </w:div>
    <w:div w:id="1640843577">
      <w:bodyDiv w:val="1"/>
      <w:marLeft w:val="0"/>
      <w:marRight w:val="0"/>
      <w:marTop w:val="0"/>
      <w:marBottom w:val="0"/>
      <w:divBdr>
        <w:top w:val="none" w:sz="0" w:space="0" w:color="auto"/>
        <w:left w:val="none" w:sz="0" w:space="0" w:color="auto"/>
        <w:bottom w:val="none" w:sz="0" w:space="0" w:color="auto"/>
        <w:right w:val="none" w:sz="0" w:space="0" w:color="auto"/>
      </w:divBdr>
    </w:div>
    <w:div w:id="1673681638">
      <w:bodyDiv w:val="1"/>
      <w:marLeft w:val="0"/>
      <w:marRight w:val="0"/>
      <w:marTop w:val="0"/>
      <w:marBottom w:val="0"/>
      <w:divBdr>
        <w:top w:val="none" w:sz="0" w:space="0" w:color="auto"/>
        <w:left w:val="none" w:sz="0" w:space="0" w:color="auto"/>
        <w:bottom w:val="none" w:sz="0" w:space="0" w:color="auto"/>
        <w:right w:val="none" w:sz="0" w:space="0" w:color="auto"/>
      </w:divBdr>
    </w:div>
    <w:div w:id="21262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CD8D4-3E18-4EBD-80BA-6369E5EA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23</Pages>
  <Words>8024</Words>
  <Characters>45739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Майрбек</cp:lastModifiedBy>
  <cp:revision>75</cp:revision>
  <cp:lastPrinted>2023-03-30T09:07:00Z</cp:lastPrinted>
  <dcterms:created xsi:type="dcterms:W3CDTF">2018-05-08T06:39:00Z</dcterms:created>
  <dcterms:modified xsi:type="dcterms:W3CDTF">2024-11-28T13:00:00Z</dcterms:modified>
</cp:coreProperties>
</file>