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09" w:rsidRPr="00DC5985" w:rsidRDefault="001B3709" w:rsidP="001B3709">
      <w:pPr>
        <w:ind w:right="-108"/>
        <w:jc w:val="center"/>
        <w:rPr>
          <w:b/>
        </w:rPr>
      </w:pPr>
      <w:r w:rsidRPr="00DC5985">
        <w:rPr>
          <w:b/>
        </w:rPr>
        <w:t>МУНИЦИПАЛЬНОЕ БЮДЖЕТНОЕ ДОШКОЛЬНОЕ ОБРАЗОВАТЕЛЬНОЕ УЧРЕЖДЕНИЕ «ДЕТСКИЙ САД «БЕРКАТ» СТ. КАРГАЛИНСКАЯ»</w:t>
      </w:r>
    </w:p>
    <w:p w:rsidR="001B3709" w:rsidRPr="001B3709" w:rsidRDefault="001B3709" w:rsidP="001B3709">
      <w:pPr>
        <w:ind w:right="-108"/>
        <w:jc w:val="center"/>
        <w:rPr>
          <w:b/>
          <w:sz w:val="6"/>
        </w:rPr>
      </w:pPr>
      <w:bookmarkStart w:id="0" w:name="_GoBack"/>
      <w:bookmarkEnd w:id="0"/>
    </w:p>
    <w:p w:rsidR="001B3709" w:rsidRPr="009D65B2" w:rsidRDefault="001B3709" w:rsidP="001B3709">
      <w:pPr>
        <w:ind w:right="-108"/>
        <w:jc w:val="center"/>
        <w:rPr>
          <w:b/>
        </w:rPr>
      </w:pPr>
    </w:p>
    <w:tbl>
      <w:tblPr>
        <w:tblStyle w:val="a5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3910"/>
      </w:tblGrid>
      <w:tr w:rsidR="001B3709" w:rsidRPr="00A66842" w:rsidTr="00D91E82">
        <w:trPr>
          <w:trHeight w:val="575"/>
        </w:trPr>
        <w:tc>
          <w:tcPr>
            <w:tcW w:w="4928" w:type="dxa"/>
          </w:tcPr>
          <w:p w:rsidR="001B3709" w:rsidRDefault="001B3709" w:rsidP="00D91E82">
            <w:pPr>
              <w:rPr>
                <w:sz w:val="28"/>
                <w:szCs w:val="28"/>
              </w:rPr>
            </w:pPr>
            <w:r w:rsidRPr="00DC5985">
              <w:rPr>
                <w:sz w:val="28"/>
                <w:szCs w:val="28"/>
              </w:rPr>
              <w:t xml:space="preserve">СОГЛАСОВАНО  </w:t>
            </w:r>
          </w:p>
          <w:p w:rsidR="001B3709" w:rsidRPr="00DC5985" w:rsidRDefault="001B3709" w:rsidP="00D91E82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60288" behindDoc="1" locked="0" layoutInCell="1" allowOverlap="1" wp14:anchorId="7CDB917C" wp14:editId="0E694420">
                  <wp:simplePos x="0" y="0"/>
                  <wp:positionH relativeFrom="margin">
                    <wp:posOffset>-246380</wp:posOffset>
                  </wp:positionH>
                  <wp:positionV relativeFrom="paragraph">
                    <wp:posOffset>287020</wp:posOffset>
                  </wp:positionV>
                  <wp:extent cx="1621790" cy="1463040"/>
                  <wp:effectExtent l="0" t="0" r="0" b="0"/>
                  <wp:wrapNone/>
                  <wp:docPr id="3" name="Рисунок 3" descr="C:\Users\admin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на заседании </w:t>
            </w:r>
            <w:r w:rsidRPr="00DC59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профсоюзного комитета</w:t>
            </w:r>
            <w:r w:rsidRPr="00DC5985">
              <w:rPr>
                <w:sz w:val="28"/>
                <w:szCs w:val="28"/>
              </w:rPr>
              <w:t xml:space="preserve">                                   </w:t>
            </w:r>
            <w:r w:rsidRPr="00DC5985">
              <w:rPr>
                <w:color w:val="000000"/>
                <w:sz w:val="28"/>
                <w:szCs w:val="28"/>
              </w:rPr>
              <w:t xml:space="preserve">Протокол </w:t>
            </w:r>
            <w:r>
              <w:rPr>
                <w:color w:val="000000"/>
                <w:sz w:val="28"/>
                <w:szCs w:val="28"/>
              </w:rPr>
              <w:t xml:space="preserve"> от 01.09.2021</w:t>
            </w:r>
            <w:r w:rsidRPr="00DC5985">
              <w:rPr>
                <w:color w:val="000000"/>
                <w:sz w:val="28"/>
                <w:szCs w:val="28"/>
              </w:rPr>
              <w:t>г. №</w:t>
            </w:r>
            <w:r>
              <w:rPr>
                <w:color w:val="000000"/>
                <w:sz w:val="28"/>
                <w:szCs w:val="28"/>
              </w:rPr>
              <w:t>1</w:t>
            </w:r>
          </w:p>
          <w:p w:rsidR="001B3709" w:rsidRPr="00DC5985" w:rsidRDefault="001B3709" w:rsidP="00D91E82">
            <w:pPr>
              <w:rPr>
                <w:color w:val="000000"/>
                <w:sz w:val="28"/>
                <w:szCs w:val="28"/>
              </w:rPr>
            </w:pPr>
            <w:r w:rsidRPr="00DC5985">
              <w:rPr>
                <w:sz w:val="28"/>
                <w:szCs w:val="28"/>
              </w:rPr>
              <w:t>Председатель ППО</w:t>
            </w:r>
          </w:p>
          <w:p w:rsidR="001B3709" w:rsidRPr="00A66842" w:rsidRDefault="001B3709" w:rsidP="00D91E82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98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А.С.Межитова</w:t>
            </w:r>
            <w:proofErr w:type="spellEnd"/>
            <w:r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1B3709" w:rsidRPr="00A66842" w:rsidRDefault="001B3709" w:rsidP="00D91E8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59264" behindDoc="1" locked="0" layoutInCell="1" allowOverlap="1" wp14:anchorId="77673FB0" wp14:editId="4F032864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535305</wp:posOffset>
                  </wp:positionV>
                  <wp:extent cx="1510030" cy="1407160"/>
                  <wp:effectExtent l="0" t="0" r="0" b="0"/>
                  <wp:wrapNone/>
                  <wp:docPr id="2" name="Рисунок 2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40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0" w:type="dxa"/>
          </w:tcPr>
          <w:p w:rsidR="001B3709" w:rsidRDefault="001B3709" w:rsidP="00D91E82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B3709" w:rsidRPr="00773C08" w:rsidRDefault="001B3709" w:rsidP="00D91E82">
            <w:pPr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773C08">
              <w:rPr>
                <w:sz w:val="28"/>
                <w:szCs w:val="28"/>
              </w:rPr>
              <w:t xml:space="preserve"> МБДОУ </w:t>
            </w:r>
          </w:p>
          <w:p w:rsidR="001B3709" w:rsidRPr="00773C08" w:rsidRDefault="001B3709" w:rsidP="00D91E82">
            <w:pPr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«ДЕТСКИЙ САД «</w:t>
            </w:r>
            <w:r>
              <w:rPr>
                <w:sz w:val="28"/>
                <w:szCs w:val="28"/>
              </w:rPr>
              <w:t>БЕРКАТ</w:t>
            </w:r>
            <w:r w:rsidRPr="00773C08">
              <w:rPr>
                <w:sz w:val="28"/>
                <w:szCs w:val="28"/>
              </w:rPr>
              <w:t xml:space="preserve">» </w:t>
            </w:r>
          </w:p>
          <w:p w:rsidR="001B3709" w:rsidRPr="00773C08" w:rsidRDefault="001B3709" w:rsidP="00D91E82">
            <w:pPr>
              <w:rPr>
                <w:sz w:val="28"/>
                <w:szCs w:val="28"/>
              </w:rPr>
            </w:pPr>
            <w:r w:rsidRPr="00773C08">
              <w:rPr>
                <w:sz w:val="28"/>
                <w:szCs w:val="28"/>
              </w:rPr>
              <w:t>СТ. КАРГАЛИНСКАЯ»</w:t>
            </w:r>
          </w:p>
          <w:p w:rsidR="001B3709" w:rsidRDefault="001B3709" w:rsidP="00D91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sz w:val="28"/>
                <w:szCs w:val="28"/>
              </w:rPr>
              <w:t>Т.С</w:t>
            </w:r>
            <w:r w:rsidRPr="00773C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Усманова</w:t>
            </w:r>
            <w:proofErr w:type="spellEnd"/>
          </w:p>
          <w:p w:rsidR="001B3709" w:rsidRPr="00A66842" w:rsidRDefault="001B3709" w:rsidP="00D91E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01.09. 2021г.</w:t>
            </w:r>
          </w:p>
        </w:tc>
      </w:tr>
    </w:tbl>
    <w:p w:rsidR="001B3709" w:rsidRDefault="001B3709" w:rsidP="001B3709">
      <w:pPr>
        <w:ind w:right="-108"/>
        <w:jc w:val="center"/>
        <w:rPr>
          <w:b/>
        </w:rPr>
      </w:pPr>
    </w:p>
    <w:p w:rsidR="00383EFA" w:rsidRDefault="00383EFA" w:rsidP="00383E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</w:p>
    <w:p w:rsidR="00383EFA" w:rsidRDefault="00383EFA" w:rsidP="00383EFA">
      <w:pPr>
        <w:keepNext/>
        <w:autoSpaceDE w:val="0"/>
        <w:autoSpaceDN w:val="0"/>
        <w:adjustRightInd w:val="0"/>
        <w:spacing w:before="60" w:after="180"/>
        <w:jc w:val="center"/>
        <w:rPr>
          <w:b/>
          <w:bCs/>
        </w:rPr>
      </w:pPr>
      <w:r>
        <w:rPr>
          <w:b/>
          <w:bCs/>
        </w:rPr>
        <w:t>ОРГАНИЗАЦИЯ ОБУЧЕНИЯ И ПРОВЕДЕНИЕ</w:t>
      </w:r>
      <w:r>
        <w:rPr>
          <w:b/>
          <w:bCs/>
        </w:rPr>
        <w:br/>
        <w:t>ИНСТРУКТАЖЕЙ ПО БЕЗОПАСНОЙ ЖИЗНЕДЕЯТЕЛЬНОСТИ</w:t>
      </w:r>
    </w:p>
    <w:tbl>
      <w:tblPr>
        <w:tblW w:w="900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8"/>
        <w:gridCol w:w="4897"/>
        <w:gridCol w:w="129"/>
        <w:gridCol w:w="1568"/>
        <w:gridCol w:w="128"/>
        <w:gridCol w:w="1680"/>
      </w:tblGrid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383EFA" w:rsidTr="00383EFA">
        <w:tc>
          <w:tcPr>
            <w:tcW w:w="90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Работа с членами трудового коллектива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вводного инструктажа, первичного инструктажа на рабочем месте по охране труда с вновь принятыми работниками с регистрацией в журнале установленной формы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вводного инструктажа, повторного инструктажа на рабочем месте по охране труда с работниками с регистрацией в журнале установленной формы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инструктажа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пожарной</w:t>
            </w:r>
            <w:proofErr w:type="gramEnd"/>
            <w:r>
              <w:rPr>
                <w:sz w:val="22"/>
                <w:szCs w:val="22"/>
              </w:rPr>
              <w:t xml:space="preserve"> и электробезопасности с работниками с регистрацией в журнале установленной формы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полугодие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 за ПБ</w:t>
            </w:r>
            <w:proofErr w:type="gramEnd"/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обучения педагогических  работников и младшего обслуживающего персонала по вопросам охраны труда 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3 года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Заведующий, ответственный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обучения вновь принятых педагогических работников и младшего обслуживающего персонала по вопросам охраны труда  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по ОТ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отработка действий в случае возникновения пожара, ЧС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раза в год по графику</w:t>
            </w:r>
          </w:p>
        </w:tc>
        <w:tc>
          <w:tcPr>
            <w:tcW w:w="18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</w:t>
            </w:r>
            <w:proofErr w:type="spellStart"/>
            <w:r>
              <w:rPr>
                <w:sz w:val="22"/>
                <w:szCs w:val="22"/>
              </w:rPr>
              <w:t>воспитатель</w:t>
            </w:r>
            <w:proofErr w:type="gramStart"/>
            <w:r>
              <w:rPr>
                <w:sz w:val="22"/>
                <w:szCs w:val="22"/>
              </w:rPr>
              <w:t>,з</w:t>
            </w:r>
            <w:proofErr w:type="gramEnd"/>
            <w:r>
              <w:rPr>
                <w:sz w:val="22"/>
                <w:szCs w:val="22"/>
              </w:rPr>
              <w:t>ам</w:t>
            </w:r>
            <w:proofErr w:type="spellEnd"/>
            <w:r>
              <w:rPr>
                <w:sz w:val="22"/>
                <w:szCs w:val="22"/>
              </w:rPr>
              <w:t>. зав. по АХЧ</w:t>
            </w:r>
          </w:p>
        </w:tc>
      </w:tr>
      <w:tr w:rsidR="00383EFA" w:rsidTr="00383EFA">
        <w:tc>
          <w:tcPr>
            <w:tcW w:w="90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Работа с воспитанниками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EFA" w:rsidRDefault="00383EFA" w:rsidP="00345D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вводного инструктажа с воспитанниками  в начале учебного года </w:t>
            </w: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EFA" w:rsidRDefault="00383EFA" w:rsidP="00345D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инструктажа с воспитанниками по охране труда при проведении   мероприятий </w:t>
            </w: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раза в год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EFA" w:rsidRDefault="00383EFA" w:rsidP="00345D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 воспитанниками внеплановых инструктажей по мере необходимости по вопросам состояния детского травматизма в детском саду</w:t>
            </w:r>
          </w:p>
        </w:tc>
        <w:tc>
          <w:tcPr>
            <w:tcW w:w="1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br/>
              <w:t>года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</w:tr>
    </w:tbl>
    <w:p w:rsidR="00383EFA" w:rsidRDefault="00383EFA" w:rsidP="00383EFA">
      <w:pPr>
        <w:autoSpaceDE w:val="0"/>
        <w:autoSpaceDN w:val="0"/>
        <w:adjustRightInd w:val="0"/>
        <w:spacing w:before="60" w:after="60"/>
        <w:jc w:val="right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9000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6"/>
        <w:gridCol w:w="4952"/>
        <w:gridCol w:w="1789"/>
        <w:gridCol w:w="1663"/>
      </w:tblGrid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EFA" w:rsidRDefault="00383EFA" w:rsidP="00345D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досугов и викторин по ПБ и профилактике ДТП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383EFA" w:rsidTr="00383EFA">
        <w:tc>
          <w:tcPr>
            <w:tcW w:w="9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Работа с родителями</w:t>
            </w:r>
          </w:p>
        </w:tc>
      </w:tr>
      <w:tr w:rsidR="00383EFA" w:rsidTr="00383EFA"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3EFA" w:rsidRDefault="00383EFA" w:rsidP="00345D3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бесед с родителями в рамках педагогического всеобуча по вопросам обеспечения безопасности  жизнедеятельности: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предупреждение детского дорожно-транспортного травматизма;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правила безопасного поведения в детском саду, предупреждение детского травматизма;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соблюдение мер пожарной безопасности;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правила поведения при обнаружении взрывчатых веществ и подозрительных предметов, угрозе террористического акта;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правила безопасного поведения детей на прогулках, экскурсиях; 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правила личной безопасности;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 правила поведения на воде  </w:t>
            </w:r>
            <w:proofErr w:type="gramStart"/>
            <w:r>
              <w:rPr>
                <w:sz w:val="22"/>
                <w:szCs w:val="22"/>
              </w:rPr>
              <w:t>при</w:t>
            </w:r>
            <w:proofErr w:type="gramEnd"/>
            <w:r>
              <w:rPr>
                <w:sz w:val="22"/>
                <w:szCs w:val="22"/>
              </w:rPr>
              <w:t xml:space="preserve"> обучение плаванию в бассейне и на реке в летний период;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правила поведения в экстремальных ситуациях;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профилактика вредных привычек;</w:t>
            </w:r>
          </w:p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профилактика безнадзорности, правонарушений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br/>
              <w:t>года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83EFA" w:rsidRDefault="00383E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</w:tbl>
    <w:p w:rsidR="00383EFA" w:rsidRDefault="00383EFA" w:rsidP="00383EFA"/>
    <w:p w:rsidR="00561B13" w:rsidRDefault="00561B13"/>
    <w:sectPr w:rsidR="00561B13" w:rsidSect="001B37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55197"/>
    <w:multiLevelType w:val="hybridMultilevel"/>
    <w:tmpl w:val="C21E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99697C"/>
    <w:multiLevelType w:val="hybridMultilevel"/>
    <w:tmpl w:val="31863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96"/>
    <w:rsid w:val="001B3709"/>
    <w:rsid w:val="00383EFA"/>
    <w:rsid w:val="00561B13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EF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83EF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B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1B37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1B3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3EF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383EF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1B3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1B370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rsid w:val="001B3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Майрбек</cp:lastModifiedBy>
  <cp:revision>4</cp:revision>
  <dcterms:created xsi:type="dcterms:W3CDTF">2015-12-29T10:50:00Z</dcterms:created>
  <dcterms:modified xsi:type="dcterms:W3CDTF">2021-12-29T09:38:00Z</dcterms:modified>
</cp:coreProperties>
</file>